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286" w:tblpY="81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09"/>
      </w:tblGrid>
      <w:tr w:rsidR="00B957B7" w:rsidRPr="00195E2A" w:rsidTr="00696A91">
        <w:trPr>
          <w:trHeight w:val="14057"/>
        </w:trPr>
        <w:tc>
          <w:tcPr>
            <w:tcW w:w="970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92C3F" w:rsidRDefault="00C92C3F" w:rsidP="009D27D8">
            <w:pPr>
              <w:tabs>
                <w:tab w:val="left" w:pos="285"/>
                <w:tab w:val="left" w:pos="4300"/>
                <w:tab w:val="center" w:pos="4535"/>
              </w:tabs>
              <w:spacing w:line="360" w:lineRule="auto"/>
              <w:rPr>
                <w:b/>
                <w:bCs/>
                <w:sz w:val="25"/>
                <w:szCs w:val="25"/>
                <w:lang w:eastAsia="en-US"/>
              </w:rPr>
            </w:pPr>
          </w:p>
          <w:p w:rsidR="00B957B7" w:rsidRPr="00F35516" w:rsidRDefault="00B957B7" w:rsidP="008C007F">
            <w:pPr>
              <w:tabs>
                <w:tab w:val="left" w:pos="285"/>
                <w:tab w:val="left" w:pos="4300"/>
                <w:tab w:val="center" w:pos="4535"/>
              </w:tabs>
              <w:jc w:val="center"/>
              <w:rPr>
                <w:b/>
                <w:bCs/>
                <w:lang w:eastAsia="en-US"/>
              </w:rPr>
            </w:pPr>
            <w:r w:rsidRPr="00F35516">
              <w:rPr>
                <w:b/>
                <w:bCs/>
                <w:lang w:eastAsia="en-US"/>
              </w:rPr>
              <w:t>T.C.</w:t>
            </w:r>
          </w:p>
          <w:p w:rsidR="00B957B7" w:rsidRPr="00F35516" w:rsidRDefault="00B957B7" w:rsidP="008C007F">
            <w:pPr>
              <w:jc w:val="center"/>
              <w:rPr>
                <w:b/>
                <w:bCs/>
                <w:lang w:eastAsia="en-US"/>
              </w:rPr>
            </w:pPr>
            <w:r w:rsidRPr="00F35516">
              <w:rPr>
                <w:b/>
                <w:bCs/>
                <w:lang w:eastAsia="en-US"/>
              </w:rPr>
              <w:t>SİVAS İL ÖZEL İDARESİ</w:t>
            </w:r>
          </w:p>
          <w:p w:rsidR="00B957B7" w:rsidRPr="00F35516" w:rsidRDefault="00B957B7" w:rsidP="008C007F">
            <w:pPr>
              <w:jc w:val="center"/>
              <w:rPr>
                <w:b/>
                <w:bCs/>
                <w:lang w:eastAsia="en-US"/>
              </w:rPr>
            </w:pPr>
            <w:r w:rsidRPr="00F35516">
              <w:rPr>
                <w:b/>
                <w:bCs/>
                <w:lang w:eastAsia="en-US"/>
              </w:rPr>
              <w:t>İl Genel Meclisi</w:t>
            </w:r>
          </w:p>
          <w:p w:rsidR="00B957B7" w:rsidRPr="00F35516" w:rsidRDefault="00142449" w:rsidP="008C007F">
            <w:pPr>
              <w:jc w:val="center"/>
              <w:rPr>
                <w:b/>
                <w:bCs/>
                <w:lang w:eastAsia="en-US"/>
              </w:rPr>
            </w:pPr>
            <w:r>
              <w:rPr>
                <w:b/>
                <w:bCs/>
                <w:lang w:eastAsia="en-US"/>
              </w:rPr>
              <w:t>2023</w:t>
            </w:r>
            <w:r w:rsidR="00B957B7" w:rsidRPr="00F35516">
              <w:rPr>
                <w:b/>
                <w:bCs/>
                <w:lang w:eastAsia="en-US"/>
              </w:rPr>
              <w:t xml:space="preserve"> Yılı </w:t>
            </w:r>
            <w:r w:rsidR="00B31938">
              <w:rPr>
                <w:b/>
                <w:bCs/>
                <w:lang w:eastAsia="en-US"/>
              </w:rPr>
              <w:t>Eylül</w:t>
            </w:r>
            <w:r w:rsidR="00893D37">
              <w:rPr>
                <w:b/>
                <w:bCs/>
                <w:lang w:eastAsia="en-US"/>
              </w:rPr>
              <w:t xml:space="preserve"> </w:t>
            </w:r>
            <w:r w:rsidR="00B957B7" w:rsidRPr="00F35516">
              <w:rPr>
                <w:b/>
                <w:bCs/>
                <w:lang w:eastAsia="en-US"/>
              </w:rPr>
              <w:t>Ayı Toplantısı</w:t>
            </w:r>
          </w:p>
          <w:p w:rsidR="00B957B7" w:rsidRPr="00F35516" w:rsidRDefault="00B957B7" w:rsidP="009D27D8">
            <w:pPr>
              <w:spacing w:line="276" w:lineRule="auto"/>
              <w:jc w:val="center"/>
              <w:rPr>
                <w:b/>
                <w:bCs/>
                <w:lang w:eastAsia="en-US"/>
              </w:rPr>
            </w:pPr>
          </w:p>
          <w:p w:rsidR="00B957B7" w:rsidRPr="00F35516" w:rsidRDefault="00B957B7" w:rsidP="008C007F">
            <w:pPr>
              <w:jc w:val="center"/>
              <w:rPr>
                <w:b/>
                <w:bCs/>
                <w:lang w:eastAsia="en-US"/>
              </w:rPr>
            </w:pPr>
            <w:r w:rsidRPr="00F35516">
              <w:rPr>
                <w:b/>
                <w:bCs/>
                <w:lang w:eastAsia="en-US"/>
              </w:rPr>
              <w:t>GÜNDEM</w:t>
            </w:r>
          </w:p>
          <w:p w:rsidR="00B957B7" w:rsidRPr="00F35516" w:rsidRDefault="00B957B7" w:rsidP="009D27D8">
            <w:pPr>
              <w:spacing w:line="276" w:lineRule="auto"/>
              <w:jc w:val="center"/>
              <w:rPr>
                <w:b/>
                <w:bCs/>
                <w:lang w:eastAsia="en-US"/>
              </w:rPr>
            </w:pPr>
          </w:p>
          <w:p w:rsidR="00B957B7" w:rsidRPr="00F35516" w:rsidRDefault="00B957B7" w:rsidP="008C007F">
            <w:pPr>
              <w:ind w:left="217" w:right="98"/>
              <w:jc w:val="both"/>
              <w:rPr>
                <w:b/>
                <w:bCs/>
                <w:lang w:eastAsia="en-US"/>
              </w:rPr>
            </w:pPr>
            <w:r w:rsidRPr="00F35516">
              <w:rPr>
                <w:b/>
                <w:bCs/>
                <w:lang w:eastAsia="en-US"/>
              </w:rPr>
              <w:t>Toplantı Yeri</w:t>
            </w:r>
            <w:r w:rsidRPr="00F35516">
              <w:rPr>
                <w:b/>
                <w:bCs/>
                <w:lang w:eastAsia="en-US"/>
              </w:rPr>
              <w:tab/>
              <w:t>: İl Genel Meclisi Toplantı Salonu</w:t>
            </w:r>
            <w:r w:rsidR="000F2D01" w:rsidRPr="00F35516">
              <w:rPr>
                <w:b/>
                <w:bCs/>
                <w:lang w:eastAsia="en-US"/>
              </w:rPr>
              <w:t>.</w:t>
            </w:r>
          </w:p>
          <w:p w:rsidR="00B957B7" w:rsidRPr="00F35516" w:rsidRDefault="00BF19FC" w:rsidP="008C007F">
            <w:pPr>
              <w:ind w:left="217" w:right="98"/>
              <w:jc w:val="both"/>
              <w:rPr>
                <w:b/>
                <w:bCs/>
                <w:lang w:eastAsia="en-US"/>
              </w:rPr>
            </w:pPr>
            <w:r>
              <w:rPr>
                <w:b/>
                <w:bCs/>
                <w:lang w:eastAsia="en-US"/>
              </w:rPr>
              <w:t>Toplantı Günü</w:t>
            </w:r>
            <w:r>
              <w:rPr>
                <w:b/>
                <w:bCs/>
                <w:lang w:eastAsia="en-US"/>
              </w:rPr>
              <w:tab/>
              <w:t>: 04 Eylül</w:t>
            </w:r>
            <w:r w:rsidR="004A3FCF">
              <w:rPr>
                <w:b/>
                <w:bCs/>
                <w:lang w:eastAsia="en-US"/>
              </w:rPr>
              <w:t xml:space="preserve"> </w:t>
            </w:r>
            <w:r w:rsidR="00D361BE">
              <w:rPr>
                <w:b/>
                <w:bCs/>
                <w:lang w:eastAsia="en-US"/>
              </w:rPr>
              <w:t>2023</w:t>
            </w:r>
            <w:r w:rsidR="00556804">
              <w:rPr>
                <w:b/>
                <w:bCs/>
                <w:lang w:eastAsia="en-US"/>
              </w:rPr>
              <w:t xml:space="preserve"> P</w:t>
            </w:r>
            <w:r w:rsidR="00C24350">
              <w:rPr>
                <w:b/>
                <w:bCs/>
                <w:lang w:eastAsia="en-US"/>
              </w:rPr>
              <w:t xml:space="preserve">azartesi </w:t>
            </w:r>
            <w:r w:rsidR="00A636F8">
              <w:rPr>
                <w:b/>
                <w:bCs/>
                <w:lang w:eastAsia="en-US"/>
              </w:rPr>
              <w:t xml:space="preserve">ve devamı </w:t>
            </w:r>
            <w:r w:rsidR="00C24350">
              <w:rPr>
                <w:b/>
                <w:bCs/>
                <w:lang w:eastAsia="en-US"/>
              </w:rPr>
              <w:t xml:space="preserve">iş </w:t>
            </w:r>
            <w:r w:rsidR="004D160D" w:rsidRPr="00F35516">
              <w:rPr>
                <w:b/>
                <w:bCs/>
                <w:lang w:eastAsia="en-US"/>
              </w:rPr>
              <w:t>günleri.</w:t>
            </w:r>
          </w:p>
          <w:p w:rsidR="00B957B7" w:rsidRPr="00F35516" w:rsidRDefault="00B957B7" w:rsidP="008C007F">
            <w:pPr>
              <w:ind w:left="217" w:right="98"/>
              <w:jc w:val="both"/>
              <w:rPr>
                <w:b/>
                <w:bCs/>
                <w:vertAlign w:val="superscript"/>
                <w:lang w:eastAsia="en-US"/>
              </w:rPr>
            </w:pPr>
            <w:r w:rsidRPr="00F35516">
              <w:rPr>
                <w:b/>
                <w:bCs/>
                <w:lang w:eastAsia="en-US"/>
              </w:rPr>
              <w:t>Toplantı Saati</w:t>
            </w:r>
            <w:r w:rsidRPr="00F35516">
              <w:rPr>
                <w:b/>
                <w:bCs/>
                <w:lang w:eastAsia="en-US"/>
              </w:rPr>
              <w:tab/>
              <w:t>: 11</w:t>
            </w:r>
            <w:r w:rsidRPr="00F35516">
              <w:rPr>
                <w:b/>
                <w:bCs/>
                <w:vertAlign w:val="superscript"/>
                <w:lang w:eastAsia="en-US"/>
              </w:rPr>
              <w:t>00</w:t>
            </w:r>
          </w:p>
          <w:p w:rsidR="00B957B7" w:rsidRPr="00F35516" w:rsidRDefault="00B957B7" w:rsidP="009D27D8">
            <w:pPr>
              <w:spacing w:line="360" w:lineRule="auto"/>
              <w:ind w:left="215" w:right="96"/>
              <w:jc w:val="both"/>
              <w:rPr>
                <w:b/>
                <w:bCs/>
                <w:vertAlign w:val="superscript"/>
                <w:lang w:eastAsia="en-US"/>
              </w:rPr>
            </w:pPr>
          </w:p>
          <w:p w:rsidR="00B957B7" w:rsidRPr="00583443" w:rsidRDefault="00B957B7" w:rsidP="009B5E75">
            <w:pPr>
              <w:numPr>
                <w:ilvl w:val="0"/>
                <w:numId w:val="17"/>
              </w:numPr>
              <w:ind w:right="72"/>
              <w:jc w:val="both"/>
              <w:rPr>
                <w:b/>
              </w:rPr>
            </w:pPr>
            <w:r w:rsidRPr="00583443">
              <w:rPr>
                <w:b/>
              </w:rPr>
              <w:t>Açılış ve Yoklama</w:t>
            </w:r>
            <w:r w:rsidR="002E2D0A" w:rsidRPr="00583443">
              <w:rPr>
                <w:b/>
              </w:rPr>
              <w:t>.</w:t>
            </w:r>
          </w:p>
          <w:p w:rsidR="00B957B7" w:rsidRPr="00583443" w:rsidRDefault="00B957B7" w:rsidP="00486468">
            <w:pPr>
              <w:spacing w:line="144" w:lineRule="auto"/>
              <w:ind w:left="720" w:right="74"/>
              <w:jc w:val="both"/>
              <w:rPr>
                <w:b/>
              </w:rPr>
            </w:pPr>
          </w:p>
          <w:p w:rsidR="006E49F9" w:rsidRDefault="00BF19FC" w:rsidP="00301198">
            <w:pPr>
              <w:numPr>
                <w:ilvl w:val="0"/>
                <w:numId w:val="17"/>
              </w:numPr>
              <w:ind w:right="72"/>
              <w:jc w:val="both"/>
              <w:rPr>
                <w:b/>
              </w:rPr>
            </w:pPr>
            <w:r>
              <w:rPr>
                <w:b/>
              </w:rPr>
              <w:t>Temmuz</w:t>
            </w:r>
            <w:r w:rsidR="00893D37">
              <w:rPr>
                <w:b/>
              </w:rPr>
              <w:t xml:space="preserve"> </w:t>
            </w:r>
            <w:r w:rsidR="00301198" w:rsidRPr="00583443">
              <w:rPr>
                <w:b/>
              </w:rPr>
              <w:t>ayı İl Genel Meclisi ve İl Encümeni karar özetlerinin okunması</w:t>
            </w:r>
            <w:r w:rsidR="00BA58E4" w:rsidRPr="00583443">
              <w:rPr>
                <w:b/>
              </w:rPr>
              <w:t>.</w:t>
            </w:r>
          </w:p>
          <w:p w:rsidR="003831D0" w:rsidRDefault="003831D0" w:rsidP="00486468">
            <w:pPr>
              <w:pStyle w:val="ListeParagraf"/>
              <w:spacing w:line="144" w:lineRule="auto"/>
              <w:rPr>
                <w:b/>
              </w:rPr>
            </w:pPr>
          </w:p>
          <w:p w:rsidR="003831D0" w:rsidRDefault="00486468" w:rsidP="00301198">
            <w:pPr>
              <w:numPr>
                <w:ilvl w:val="0"/>
                <w:numId w:val="17"/>
              </w:numPr>
              <w:ind w:right="72"/>
              <w:jc w:val="both"/>
              <w:rPr>
                <w:b/>
              </w:rPr>
            </w:pPr>
            <w:r>
              <w:rPr>
                <w:b/>
                <w:bCs/>
              </w:rPr>
              <w:t xml:space="preserve">İdaremiz bünyesinde birimlerde hizmet alımı çerçevesinde çalışmakta olan personelin bağlı bulunduğu birimlerin 2023 yılı bütçe kalemlerinde hizmet alımı kapsamında ayrılan ödeneklerin yetersiz olması ve birimlere ayrılan ödeneklerin bir kısmının yetersiz olması ile öngörülmeyen giderlerin doğması nedeniyle </w:t>
            </w:r>
            <w:r w:rsidR="00CC202B">
              <w:rPr>
                <w:b/>
                <w:bCs/>
              </w:rPr>
              <w:t xml:space="preserve">hizmetlerin aksamadan yürütülebilmesi için </w:t>
            </w:r>
            <w:r w:rsidR="00795BB6">
              <w:rPr>
                <w:b/>
                <w:bCs/>
              </w:rPr>
              <w:t>Ek Bütçe</w:t>
            </w:r>
            <w:r w:rsidR="00795BB6" w:rsidRPr="00795BB6">
              <w:rPr>
                <w:b/>
                <w:bCs/>
              </w:rPr>
              <w:t xml:space="preserve"> </w:t>
            </w:r>
            <w:r w:rsidR="00CC202B">
              <w:rPr>
                <w:b/>
                <w:bCs/>
              </w:rPr>
              <w:t xml:space="preserve">yapılması </w:t>
            </w:r>
            <w:r w:rsidR="00795BB6" w:rsidRPr="00795BB6">
              <w:rPr>
                <w:b/>
                <w:bCs/>
              </w:rPr>
              <w:t>konusunun görüşülmesi</w:t>
            </w:r>
            <w:r w:rsidR="00795BB6">
              <w:rPr>
                <w:b/>
                <w:bCs/>
              </w:rPr>
              <w:t>.</w:t>
            </w:r>
          </w:p>
          <w:p w:rsidR="003831D0" w:rsidRDefault="003831D0" w:rsidP="00486468">
            <w:pPr>
              <w:pStyle w:val="ListeParagraf"/>
              <w:spacing w:line="144" w:lineRule="auto"/>
              <w:rPr>
                <w:b/>
              </w:rPr>
            </w:pPr>
          </w:p>
          <w:p w:rsidR="003831D0" w:rsidRDefault="00795BB6" w:rsidP="00301198">
            <w:pPr>
              <w:numPr>
                <w:ilvl w:val="0"/>
                <w:numId w:val="17"/>
              </w:numPr>
              <w:ind w:right="72"/>
              <w:jc w:val="both"/>
              <w:rPr>
                <w:b/>
              </w:rPr>
            </w:pPr>
            <w:r>
              <w:rPr>
                <w:b/>
              </w:rPr>
              <w:t>İl Özel İdaresi 2023</w:t>
            </w:r>
            <w:r w:rsidR="003831D0" w:rsidRPr="003831D0">
              <w:rPr>
                <w:b/>
              </w:rPr>
              <w:t xml:space="preserve"> yılı Gider Bütçesinin ihtiyaç duyulan tertipleri arasında ödenek aktarımı yapılması konusunun görüşülmesi</w:t>
            </w:r>
            <w:r w:rsidR="003831D0">
              <w:rPr>
                <w:b/>
              </w:rPr>
              <w:t>.</w:t>
            </w:r>
          </w:p>
          <w:p w:rsidR="00F46473" w:rsidRDefault="00F46473" w:rsidP="00486468">
            <w:pPr>
              <w:pStyle w:val="ListeParagraf"/>
              <w:spacing w:line="144" w:lineRule="auto"/>
              <w:rPr>
                <w:b/>
              </w:rPr>
            </w:pPr>
          </w:p>
          <w:p w:rsidR="00F46473" w:rsidRDefault="00795BB6" w:rsidP="00301198">
            <w:pPr>
              <w:numPr>
                <w:ilvl w:val="0"/>
                <w:numId w:val="17"/>
              </w:numPr>
              <w:ind w:right="72"/>
              <w:jc w:val="both"/>
              <w:rPr>
                <w:b/>
              </w:rPr>
            </w:pPr>
            <w:r>
              <w:rPr>
                <w:b/>
              </w:rPr>
              <w:t>İl Özel İdaresi 2023</w:t>
            </w:r>
            <w:r w:rsidR="003831D0" w:rsidRPr="003831D0">
              <w:rPr>
                <w:b/>
              </w:rPr>
              <w:t xml:space="preserve"> yılı Gider Bütçesinin ihtiyaç duyulan tertipleri arasında ödenek aktarımı yapılması konusunun görüşülmesi</w:t>
            </w:r>
            <w:r w:rsidR="003831D0">
              <w:rPr>
                <w:b/>
              </w:rPr>
              <w:t>.</w:t>
            </w:r>
          </w:p>
          <w:p w:rsidR="00347F63" w:rsidRDefault="00347F63" w:rsidP="00347F63">
            <w:pPr>
              <w:pStyle w:val="ListeParagraf"/>
              <w:spacing w:line="144" w:lineRule="auto"/>
              <w:rPr>
                <w:b/>
              </w:rPr>
            </w:pPr>
          </w:p>
          <w:p w:rsidR="00347F63" w:rsidRDefault="00347F63" w:rsidP="00301198">
            <w:pPr>
              <w:numPr>
                <w:ilvl w:val="0"/>
                <w:numId w:val="17"/>
              </w:numPr>
              <w:ind w:right="72"/>
              <w:jc w:val="both"/>
              <w:rPr>
                <w:b/>
              </w:rPr>
            </w:pPr>
            <w:r w:rsidRPr="00347F63">
              <w:rPr>
                <w:b/>
              </w:rPr>
              <w:t>İl Özel İdareleri Norm Kadro İlke ve Standartlarına Dair Yönetmelik hükümle</w:t>
            </w:r>
            <w:r>
              <w:rPr>
                <w:b/>
              </w:rPr>
              <w:t>ri doğrultusunda, İdaremizdeki u</w:t>
            </w:r>
            <w:r w:rsidRPr="00347F63">
              <w:rPr>
                <w:b/>
              </w:rPr>
              <w:t>nvanlar ve personel</w:t>
            </w:r>
            <w:r>
              <w:rPr>
                <w:b/>
              </w:rPr>
              <w:t xml:space="preserve"> grupları itibariyle norm kadro </w:t>
            </w:r>
            <w:proofErr w:type="gramStart"/>
            <w:r>
              <w:rPr>
                <w:b/>
              </w:rPr>
              <w:t>dahilinde</w:t>
            </w:r>
            <w:proofErr w:type="gramEnd"/>
            <w:r>
              <w:rPr>
                <w:b/>
              </w:rPr>
              <w:t xml:space="preserve"> </w:t>
            </w:r>
            <w:r w:rsidRPr="00347F63">
              <w:rPr>
                <w:b/>
              </w:rPr>
              <w:t xml:space="preserve">bulunan </w:t>
            </w:r>
            <w:r>
              <w:rPr>
                <w:b/>
              </w:rPr>
              <w:t xml:space="preserve">memur </w:t>
            </w:r>
            <w:r w:rsidRPr="00347F63">
              <w:rPr>
                <w:b/>
              </w:rPr>
              <w:t>kadrolarında derece değişikliği yapılması</w:t>
            </w:r>
            <w:r w:rsidRPr="00347F63">
              <w:rPr>
                <w:b/>
                <w:bCs/>
              </w:rPr>
              <w:t xml:space="preserve"> konusunun görüşülmesi</w:t>
            </w:r>
            <w:r>
              <w:rPr>
                <w:b/>
                <w:bCs/>
              </w:rPr>
              <w:t>.</w:t>
            </w:r>
          </w:p>
          <w:p w:rsidR="00B203EB" w:rsidRDefault="00B203EB" w:rsidP="00486468">
            <w:pPr>
              <w:pStyle w:val="ListeParagraf"/>
              <w:spacing w:line="144" w:lineRule="auto"/>
              <w:rPr>
                <w:b/>
              </w:rPr>
            </w:pPr>
          </w:p>
          <w:p w:rsidR="00B203EB" w:rsidRDefault="004C42CE" w:rsidP="00301198">
            <w:pPr>
              <w:numPr>
                <w:ilvl w:val="0"/>
                <w:numId w:val="17"/>
              </w:numPr>
              <w:ind w:right="72"/>
              <w:jc w:val="both"/>
              <w:rPr>
                <w:b/>
              </w:rPr>
            </w:pPr>
            <w:r w:rsidRPr="004C42CE">
              <w:rPr>
                <w:b/>
              </w:rPr>
              <w:t xml:space="preserve">Kamu kurumları ile özel kişi/firmalarca talep edilecek </w:t>
            </w:r>
            <w:proofErr w:type="spellStart"/>
            <w:r w:rsidRPr="004C42CE">
              <w:rPr>
                <w:b/>
              </w:rPr>
              <w:t>rotmiks</w:t>
            </w:r>
            <w:proofErr w:type="spellEnd"/>
            <w:r w:rsidRPr="004C42CE">
              <w:rPr>
                <w:b/>
              </w:rPr>
              <w:t xml:space="preserve"> yama malzemesi için </w:t>
            </w:r>
            <w:r>
              <w:rPr>
                <w:b/>
              </w:rPr>
              <w:t>İl Genel Meclisince 4 Nisan 2023 tarih ve 69 sayılı kararıyla belirlenen 2023</w:t>
            </w:r>
            <w:r w:rsidRPr="004C42CE">
              <w:rPr>
                <w:b/>
              </w:rPr>
              <w:t xml:space="preserve"> yılı satış bedellerinin güncellenmesi konusunun görüşülmesi</w:t>
            </w:r>
            <w:r>
              <w:rPr>
                <w:b/>
              </w:rPr>
              <w:t>.</w:t>
            </w:r>
          </w:p>
          <w:p w:rsidR="00267F32" w:rsidRDefault="00267F32" w:rsidP="00486468">
            <w:pPr>
              <w:pStyle w:val="ListeParagraf"/>
              <w:spacing w:line="144" w:lineRule="auto"/>
              <w:rPr>
                <w:b/>
              </w:rPr>
            </w:pPr>
          </w:p>
          <w:p w:rsidR="00267F32" w:rsidRDefault="00B64507" w:rsidP="00301198">
            <w:pPr>
              <w:numPr>
                <w:ilvl w:val="0"/>
                <w:numId w:val="17"/>
              </w:numPr>
              <w:ind w:right="72"/>
              <w:jc w:val="both"/>
              <w:rPr>
                <w:b/>
              </w:rPr>
            </w:pPr>
            <w:r w:rsidRPr="00B64507">
              <w:rPr>
                <w:b/>
              </w:rPr>
              <w:t xml:space="preserve">Merkez İlçe, </w:t>
            </w:r>
            <w:proofErr w:type="spellStart"/>
            <w:r>
              <w:rPr>
                <w:b/>
              </w:rPr>
              <w:t>Altuntabak</w:t>
            </w:r>
            <w:proofErr w:type="spellEnd"/>
            <w:r>
              <w:rPr>
                <w:b/>
              </w:rPr>
              <w:t xml:space="preserve"> </w:t>
            </w:r>
            <w:r w:rsidRPr="00B64507">
              <w:rPr>
                <w:b/>
              </w:rPr>
              <w:t xml:space="preserve">Mahallesi, </w:t>
            </w:r>
            <w:r>
              <w:rPr>
                <w:b/>
              </w:rPr>
              <w:t xml:space="preserve">1463 ada 7 </w:t>
            </w:r>
            <w:proofErr w:type="spellStart"/>
            <w:r>
              <w:rPr>
                <w:b/>
              </w:rPr>
              <w:t>nolu</w:t>
            </w:r>
            <w:proofErr w:type="spellEnd"/>
            <w:r>
              <w:rPr>
                <w:b/>
              </w:rPr>
              <w:t xml:space="preserve"> parseldeki 5</w:t>
            </w:r>
            <w:r w:rsidRPr="00B64507">
              <w:rPr>
                <w:b/>
              </w:rPr>
              <w:t>.</w:t>
            </w:r>
            <w:r>
              <w:rPr>
                <w:b/>
              </w:rPr>
              <w:t>209,3</w:t>
            </w:r>
            <w:r w:rsidRPr="00B64507">
              <w:rPr>
                <w:b/>
              </w:rPr>
              <w:t>4 m</w:t>
            </w:r>
            <w:r w:rsidRPr="00B64507">
              <w:rPr>
                <w:b/>
                <w:vertAlign w:val="superscript"/>
              </w:rPr>
              <w:t>2</w:t>
            </w:r>
            <w:r w:rsidRPr="00B64507">
              <w:rPr>
                <w:b/>
              </w:rPr>
              <w:t xml:space="preserve"> </w:t>
            </w:r>
            <w:proofErr w:type="spellStart"/>
            <w:r w:rsidRPr="00B64507">
              <w:rPr>
                <w:b/>
              </w:rPr>
              <w:t>lik</w:t>
            </w:r>
            <w:proofErr w:type="spellEnd"/>
            <w:r w:rsidRPr="00B64507">
              <w:rPr>
                <w:b/>
              </w:rPr>
              <w:t xml:space="preserve"> İdaremiz hissesinin, </w:t>
            </w:r>
            <w:r>
              <w:rPr>
                <w:b/>
              </w:rPr>
              <w:t xml:space="preserve">Mimar Sinan Anaokulu yapılmak </w:t>
            </w:r>
            <w:r w:rsidRPr="00B64507">
              <w:rPr>
                <w:b/>
              </w:rPr>
              <w:t xml:space="preserve">ve süresi 25 yılı geçmemek üzere Milli Eğitim Bakanlığı İnşaat </w:t>
            </w:r>
            <w:r w:rsidRPr="00B64507">
              <w:rPr>
                <w:b/>
                <w:bCs/>
              </w:rPr>
              <w:t xml:space="preserve">ve Emlak Genel Müdürlüğüne tahsis </w:t>
            </w:r>
            <w:r w:rsidRPr="00B64507">
              <w:rPr>
                <w:b/>
              </w:rPr>
              <w:t>edilmesi konusunun görüşülmesi</w:t>
            </w:r>
            <w:r>
              <w:rPr>
                <w:b/>
              </w:rPr>
              <w:t>.</w:t>
            </w:r>
          </w:p>
          <w:p w:rsidR="00547D28" w:rsidRDefault="00547D28" w:rsidP="00486468">
            <w:pPr>
              <w:pStyle w:val="ListeParagraf"/>
              <w:spacing w:line="144" w:lineRule="auto"/>
              <w:rPr>
                <w:b/>
              </w:rPr>
            </w:pPr>
          </w:p>
          <w:p w:rsidR="00547D28" w:rsidRPr="001A421E" w:rsidRDefault="000E18F3" w:rsidP="00301198">
            <w:pPr>
              <w:numPr>
                <w:ilvl w:val="0"/>
                <w:numId w:val="17"/>
              </w:numPr>
              <w:ind w:right="72"/>
              <w:jc w:val="both"/>
              <w:rPr>
                <w:b/>
              </w:rPr>
            </w:pPr>
            <w:r>
              <w:rPr>
                <w:b/>
                <w:bCs/>
              </w:rPr>
              <w:t xml:space="preserve">Şarkışla </w:t>
            </w:r>
            <w:r w:rsidRPr="000E18F3">
              <w:rPr>
                <w:b/>
                <w:bCs/>
              </w:rPr>
              <w:t xml:space="preserve">İlçesi, </w:t>
            </w:r>
            <w:proofErr w:type="spellStart"/>
            <w:r>
              <w:rPr>
                <w:b/>
                <w:bCs/>
              </w:rPr>
              <w:t>Hüyükköy</w:t>
            </w:r>
            <w:proofErr w:type="spellEnd"/>
            <w:r>
              <w:rPr>
                <w:b/>
                <w:bCs/>
              </w:rPr>
              <w:t xml:space="preserve"> Köyü </w:t>
            </w:r>
            <w:r w:rsidRPr="000E18F3">
              <w:rPr>
                <w:b/>
                <w:bCs/>
              </w:rPr>
              <w:t>isminin “</w:t>
            </w:r>
            <w:proofErr w:type="spellStart"/>
            <w:r>
              <w:rPr>
                <w:b/>
                <w:bCs/>
              </w:rPr>
              <w:t>Emlakhüyük</w:t>
            </w:r>
            <w:proofErr w:type="spellEnd"/>
            <w:r w:rsidRPr="000E18F3">
              <w:rPr>
                <w:b/>
                <w:bCs/>
              </w:rPr>
              <w:t>” olarak değiştirilmesi konusunun görüşülmesi</w:t>
            </w:r>
            <w:r>
              <w:rPr>
                <w:b/>
                <w:bCs/>
              </w:rPr>
              <w:t>.</w:t>
            </w:r>
          </w:p>
          <w:p w:rsidR="001A421E" w:rsidRDefault="001A421E" w:rsidP="00486468">
            <w:pPr>
              <w:pStyle w:val="ListeParagraf"/>
              <w:spacing w:line="144" w:lineRule="auto"/>
              <w:rPr>
                <w:b/>
              </w:rPr>
            </w:pPr>
          </w:p>
          <w:p w:rsidR="001A421E" w:rsidRDefault="009760FB" w:rsidP="00301198">
            <w:pPr>
              <w:numPr>
                <w:ilvl w:val="0"/>
                <w:numId w:val="17"/>
              </w:numPr>
              <w:ind w:right="72"/>
              <w:jc w:val="both"/>
              <w:rPr>
                <w:b/>
              </w:rPr>
            </w:pPr>
            <w:r>
              <w:rPr>
                <w:b/>
              </w:rPr>
              <w:t xml:space="preserve">Akıncılar İlçesine bağlı </w:t>
            </w:r>
            <w:proofErr w:type="spellStart"/>
            <w:r>
              <w:rPr>
                <w:b/>
              </w:rPr>
              <w:t>Yağlıçayır</w:t>
            </w:r>
            <w:proofErr w:type="spellEnd"/>
            <w:r>
              <w:rPr>
                <w:b/>
              </w:rPr>
              <w:t xml:space="preserve"> ve Balçık Köyleri arasındaki idari sınırın yeniden belirlenmesi konusunun görüşülmesi.</w:t>
            </w:r>
          </w:p>
          <w:p w:rsidR="001B3E52" w:rsidRDefault="001B3E52" w:rsidP="00F97D8A">
            <w:pPr>
              <w:pStyle w:val="ListeParagraf"/>
              <w:spacing w:line="144" w:lineRule="auto"/>
              <w:rPr>
                <w:b/>
              </w:rPr>
            </w:pPr>
          </w:p>
          <w:p w:rsidR="001B3E52" w:rsidRDefault="001B3E52" w:rsidP="00301198">
            <w:pPr>
              <w:numPr>
                <w:ilvl w:val="0"/>
                <w:numId w:val="17"/>
              </w:numPr>
              <w:ind w:right="72"/>
              <w:jc w:val="both"/>
              <w:rPr>
                <w:b/>
              </w:rPr>
            </w:pPr>
            <w:r>
              <w:rPr>
                <w:b/>
                <w:bCs/>
              </w:rPr>
              <w:t xml:space="preserve">Yıldızeli </w:t>
            </w:r>
            <w:r w:rsidRPr="001B3E52">
              <w:rPr>
                <w:b/>
                <w:bCs/>
              </w:rPr>
              <w:t>İlçesi SYDV Mütevelli heyet üyeliğin</w:t>
            </w:r>
            <w:r>
              <w:rPr>
                <w:b/>
                <w:bCs/>
              </w:rPr>
              <w:t>d</w:t>
            </w:r>
            <w:r w:rsidRPr="001B3E52">
              <w:rPr>
                <w:b/>
                <w:bCs/>
              </w:rPr>
              <w:t>e</w:t>
            </w:r>
            <w:r w:rsidR="009F2C43">
              <w:rPr>
                <w:b/>
                <w:bCs/>
              </w:rPr>
              <w:t>;</w:t>
            </w:r>
            <w:r w:rsidRPr="001B3E52">
              <w:rPr>
                <w:b/>
                <w:bCs/>
              </w:rPr>
              <w:t xml:space="preserve"> </w:t>
            </w:r>
            <w:r>
              <w:rPr>
                <w:b/>
                <w:bCs/>
              </w:rPr>
              <w:t xml:space="preserve">STK temsilcisi olarak seçilen Engelliler Derneğinin </w:t>
            </w:r>
            <w:r w:rsidR="009F2C43">
              <w:rPr>
                <w:b/>
                <w:bCs/>
              </w:rPr>
              <w:t xml:space="preserve">faaliyetlerini durdurması </w:t>
            </w:r>
            <w:r>
              <w:rPr>
                <w:b/>
                <w:bCs/>
              </w:rPr>
              <w:t xml:space="preserve">ve hayırsever vatandaşlar arasından seçilen </w:t>
            </w:r>
            <w:r w:rsidR="00F948CA">
              <w:rPr>
                <w:b/>
                <w:bCs/>
              </w:rPr>
              <w:t xml:space="preserve">Hasan </w:t>
            </w:r>
            <w:proofErr w:type="spellStart"/>
            <w:r w:rsidR="00F948CA">
              <w:rPr>
                <w:b/>
                <w:bCs/>
              </w:rPr>
              <w:t>DURNA’nın</w:t>
            </w:r>
            <w:proofErr w:type="spellEnd"/>
            <w:r w:rsidR="00F948CA">
              <w:rPr>
                <w:b/>
                <w:bCs/>
              </w:rPr>
              <w:t xml:space="preserve"> </w:t>
            </w:r>
            <w:bookmarkStart w:id="0" w:name="_GoBack"/>
            <w:bookmarkEnd w:id="0"/>
            <w:r w:rsidRPr="001B3E52">
              <w:rPr>
                <w:b/>
                <w:bCs/>
              </w:rPr>
              <w:t>istifa etmesi nedeniyle boşalan üyeli</w:t>
            </w:r>
            <w:r>
              <w:rPr>
                <w:b/>
                <w:bCs/>
              </w:rPr>
              <w:t xml:space="preserve">klere, kalan süreyi tamamlamak üzere </w:t>
            </w:r>
            <w:r w:rsidRPr="001B3E52">
              <w:rPr>
                <w:b/>
                <w:bCs/>
              </w:rPr>
              <w:t xml:space="preserve">hayırsever vatandaşlar arasından </w:t>
            </w:r>
            <w:r>
              <w:rPr>
                <w:b/>
                <w:bCs/>
              </w:rPr>
              <w:t xml:space="preserve">2 </w:t>
            </w:r>
            <w:r w:rsidRPr="001B3E52">
              <w:rPr>
                <w:b/>
                <w:bCs/>
              </w:rPr>
              <w:t>yeni bir üye belirlenmesi</w:t>
            </w:r>
            <w:r>
              <w:rPr>
                <w:b/>
                <w:bCs/>
              </w:rPr>
              <w:t>.</w:t>
            </w:r>
          </w:p>
          <w:p w:rsidR="009760FB" w:rsidRDefault="009760FB" w:rsidP="00486468">
            <w:pPr>
              <w:pStyle w:val="ListeParagraf"/>
              <w:spacing w:line="144" w:lineRule="auto"/>
              <w:rPr>
                <w:b/>
              </w:rPr>
            </w:pPr>
          </w:p>
          <w:p w:rsidR="001B3E52" w:rsidRPr="001B3E52" w:rsidRDefault="001B3E52" w:rsidP="001B3E52">
            <w:pPr>
              <w:pStyle w:val="ListeParagraf"/>
              <w:spacing w:line="276" w:lineRule="auto"/>
              <w:jc w:val="center"/>
              <w:rPr>
                <w:b/>
              </w:rPr>
            </w:pPr>
            <w:proofErr w:type="gramStart"/>
            <w:r w:rsidRPr="001B3E52">
              <w:rPr>
                <w:b/>
              </w:rPr>
              <w:t>..</w:t>
            </w:r>
            <w:proofErr w:type="gramEnd"/>
            <w:r w:rsidRPr="001B3E52">
              <w:rPr>
                <w:b/>
              </w:rPr>
              <w:t>/…</w:t>
            </w:r>
          </w:p>
          <w:p w:rsidR="001B3E52" w:rsidRDefault="001B3E52" w:rsidP="001B3E52">
            <w:pPr>
              <w:pStyle w:val="ListeParagraf"/>
              <w:spacing w:line="276" w:lineRule="auto"/>
              <w:jc w:val="center"/>
              <w:rPr>
                <w:b/>
              </w:rPr>
            </w:pPr>
          </w:p>
          <w:p w:rsidR="00F97D8A" w:rsidRDefault="00F97D8A" w:rsidP="007D037E">
            <w:pPr>
              <w:ind w:left="720" w:right="72"/>
              <w:rPr>
                <w:b/>
              </w:rPr>
            </w:pPr>
          </w:p>
          <w:p w:rsidR="001B3E52" w:rsidRPr="001B3E52" w:rsidRDefault="001B3E52" w:rsidP="001B3E52">
            <w:pPr>
              <w:ind w:left="720" w:right="72"/>
              <w:jc w:val="right"/>
              <w:rPr>
                <w:b/>
              </w:rPr>
            </w:pPr>
            <w:r>
              <w:rPr>
                <w:b/>
              </w:rPr>
              <w:t>-2-</w:t>
            </w:r>
          </w:p>
          <w:p w:rsidR="001B3E52" w:rsidRPr="001B3E52" w:rsidRDefault="001B3E52" w:rsidP="007D037E">
            <w:pPr>
              <w:spacing w:line="144" w:lineRule="auto"/>
              <w:ind w:left="720" w:right="74"/>
              <w:jc w:val="both"/>
              <w:rPr>
                <w:b/>
              </w:rPr>
            </w:pPr>
          </w:p>
          <w:p w:rsidR="009760FB" w:rsidRPr="009D27D8" w:rsidRDefault="0012783C" w:rsidP="00301198">
            <w:pPr>
              <w:numPr>
                <w:ilvl w:val="0"/>
                <w:numId w:val="17"/>
              </w:numPr>
              <w:ind w:right="72"/>
              <w:jc w:val="both"/>
              <w:rPr>
                <w:b/>
              </w:rPr>
            </w:pPr>
            <w:r>
              <w:rPr>
                <w:b/>
                <w:bCs/>
              </w:rPr>
              <w:t xml:space="preserve">Zara </w:t>
            </w:r>
            <w:r w:rsidRPr="0012783C">
              <w:rPr>
                <w:b/>
                <w:bCs/>
              </w:rPr>
              <w:t xml:space="preserve">İlçesi, </w:t>
            </w:r>
            <w:r>
              <w:rPr>
                <w:b/>
                <w:bCs/>
              </w:rPr>
              <w:t xml:space="preserve">Nasır </w:t>
            </w:r>
            <w:r w:rsidRPr="0012783C">
              <w:rPr>
                <w:b/>
                <w:bCs/>
              </w:rPr>
              <w:t xml:space="preserve">Köyü sınırları içerisinde bulunan </w:t>
            </w:r>
            <w:r>
              <w:rPr>
                <w:b/>
                <w:bCs/>
              </w:rPr>
              <w:t>101 ada 6</w:t>
            </w:r>
            <w:r w:rsidRPr="0012783C">
              <w:rPr>
                <w:b/>
                <w:bCs/>
              </w:rPr>
              <w:t xml:space="preserve"> </w:t>
            </w:r>
            <w:proofErr w:type="spellStart"/>
            <w:r w:rsidRPr="0012783C">
              <w:rPr>
                <w:b/>
                <w:bCs/>
              </w:rPr>
              <w:t>nolu</w:t>
            </w:r>
            <w:proofErr w:type="spellEnd"/>
            <w:r w:rsidRPr="0012783C">
              <w:rPr>
                <w:b/>
                <w:bCs/>
              </w:rPr>
              <w:t xml:space="preserve"> parselde </w:t>
            </w:r>
            <w:r>
              <w:rPr>
                <w:b/>
                <w:bCs/>
              </w:rPr>
              <w:t>kayıtlı taşınmaz</w:t>
            </w:r>
            <w:r w:rsidRPr="0012783C">
              <w:rPr>
                <w:b/>
                <w:bCs/>
              </w:rPr>
              <w:t xml:space="preserve"> üzerinde</w:t>
            </w:r>
            <w:r>
              <w:rPr>
                <w:b/>
                <w:bCs/>
              </w:rPr>
              <w:t xml:space="preserve"> hazırlanan</w:t>
            </w:r>
            <w:r w:rsidR="006324B9">
              <w:rPr>
                <w:b/>
                <w:bCs/>
              </w:rPr>
              <w:t xml:space="preserve"> </w:t>
            </w:r>
            <w:r w:rsidR="006324B9" w:rsidRPr="006324B9">
              <w:rPr>
                <w:b/>
                <w:bCs/>
              </w:rPr>
              <w:t>“Yenilenebilir Enerji Kaynaklarına Dayalı Üretim Tesisi Alanı (GES)” amaçlı imar planının görüşülmesi</w:t>
            </w:r>
            <w:r w:rsidR="006324B9">
              <w:rPr>
                <w:b/>
                <w:bCs/>
              </w:rPr>
              <w:t>.</w:t>
            </w:r>
          </w:p>
          <w:p w:rsidR="009D27D8" w:rsidRPr="009D27D8" w:rsidRDefault="009D27D8" w:rsidP="001B3E52">
            <w:pPr>
              <w:spacing w:line="144" w:lineRule="auto"/>
              <w:ind w:right="74"/>
              <w:rPr>
                <w:b/>
              </w:rPr>
            </w:pPr>
          </w:p>
          <w:p w:rsidR="00F83D7F" w:rsidRPr="00F83D7F" w:rsidRDefault="005D2D93" w:rsidP="00301198">
            <w:pPr>
              <w:numPr>
                <w:ilvl w:val="0"/>
                <w:numId w:val="17"/>
              </w:numPr>
              <w:ind w:right="72"/>
              <w:jc w:val="both"/>
              <w:rPr>
                <w:b/>
              </w:rPr>
            </w:pPr>
            <w:r w:rsidRPr="005D2D93">
              <w:rPr>
                <w:b/>
                <w:bCs/>
              </w:rPr>
              <w:t>İmar ve Bayındırlık Komisyonu</w:t>
            </w:r>
            <w:r>
              <w:rPr>
                <w:b/>
                <w:bCs/>
              </w:rPr>
              <w:t xml:space="preserve"> ve</w:t>
            </w:r>
            <w:r w:rsidRPr="005D2D93">
              <w:rPr>
                <w:b/>
                <w:bCs/>
              </w:rPr>
              <w:t xml:space="preserve"> Tarım ve Orman Komisyonuna havale edilen;</w:t>
            </w:r>
            <w:r w:rsidR="00DE6818">
              <w:rPr>
                <w:b/>
                <w:bCs/>
              </w:rPr>
              <w:t xml:space="preserve"> </w:t>
            </w:r>
            <w:r w:rsidR="007A3365" w:rsidRPr="007A3365">
              <w:rPr>
                <w:b/>
                <w:bCs/>
              </w:rPr>
              <w:t xml:space="preserve">Zara İlçesi, Bozkır Köyü sınırları içerisinde 112 ada 4 </w:t>
            </w:r>
            <w:proofErr w:type="spellStart"/>
            <w:r w:rsidR="007A3365" w:rsidRPr="007A3365">
              <w:rPr>
                <w:b/>
                <w:bCs/>
              </w:rPr>
              <w:t>nolu</w:t>
            </w:r>
            <w:proofErr w:type="spellEnd"/>
            <w:r w:rsidR="007A3365" w:rsidRPr="007A3365">
              <w:rPr>
                <w:b/>
                <w:bCs/>
              </w:rPr>
              <w:t xml:space="preserve"> parselde kayıtlı taşınmazın tamamı ve 112 ada 5 </w:t>
            </w:r>
            <w:proofErr w:type="spellStart"/>
            <w:r w:rsidR="007A3365" w:rsidRPr="007A3365">
              <w:rPr>
                <w:b/>
                <w:bCs/>
              </w:rPr>
              <w:t>nolu</w:t>
            </w:r>
            <w:proofErr w:type="spellEnd"/>
            <w:r w:rsidR="007A3365" w:rsidRPr="007A3365">
              <w:rPr>
                <w:b/>
                <w:bCs/>
              </w:rPr>
              <w:t xml:space="preserve"> parselde kayıtlı taşınmazın 961,787 m</w:t>
            </w:r>
            <w:r w:rsidR="007A3365" w:rsidRPr="007A3365">
              <w:rPr>
                <w:b/>
                <w:bCs/>
                <w:vertAlign w:val="superscript"/>
              </w:rPr>
              <w:t>2</w:t>
            </w:r>
            <w:r w:rsidR="007A3365" w:rsidRPr="007A3365">
              <w:rPr>
                <w:b/>
                <w:bCs/>
              </w:rPr>
              <w:t>’si üzerinde “Yenilenebilir Enerji Kaynaklarına Dayalı Üretim Tesisi (GES)” amaçlı hazırlanan İmar Planının görüşülmesi</w:t>
            </w:r>
            <w:r w:rsidR="007A3365">
              <w:rPr>
                <w:b/>
                <w:bCs/>
              </w:rPr>
              <w:t>.</w:t>
            </w:r>
            <w:r>
              <w:rPr>
                <w:b/>
                <w:bCs/>
              </w:rPr>
              <w:t xml:space="preserve"> </w:t>
            </w:r>
            <w:r w:rsidRPr="005D2D93">
              <w:rPr>
                <w:b/>
                <w:bCs/>
              </w:rPr>
              <w:t xml:space="preserve"> </w:t>
            </w:r>
          </w:p>
          <w:p w:rsidR="00F83D7F" w:rsidRDefault="00F83D7F" w:rsidP="009D27D8">
            <w:pPr>
              <w:spacing w:line="144" w:lineRule="auto"/>
              <w:ind w:right="74"/>
              <w:rPr>
                <w:b/>
                <w:bCs/>
              </w:rPr>
            </w:pPr>
          </w:p>
          <w:p w:rsidR="00643342" w:rsidRPr="00643342" w:rsidRDefault="009024F2" w:rsidP="00643342">
            <w:pPr>
              <w:numPr>
                <w:ilvl w:val="0"/>
                <w:numId w:val="17"/>
              </w:numPr>
              <w:ind w:right="72"/>
              <w:jc w:val="both"/>
              <w:rPr>
                <w:b/>
              </w:rPr>
            </w:pPr>
            <w:r w:rsidRPr="009024F2">
              <w:rPr>
                <w:b/>
                <w:bCs/>
              </w:rPr>
              <w:t>İmar ve Bayındırlık Komisyonu ve Tarım ve Orman Komisyonuna havale edilen;</w:t>
            </w:r>
            <w:r>
              <w:rPr>
                <w:b/>
                <w:bCs/>
              </w:rPr>
              <w:t xml:space="preserve"> </w:t>
            </w:r>
            <w:r w:rsidRPr="009024F2">
              <w:rPr>
                <w:b/>
                <w:bCs/>
              </w:rPr>
              <w:t xml:space="preserve">Yıldızeli İlçesi, </w:t>
            </w:r>
            <w:proofErr w:type="spellStart"/>
            <w:r w:rsidRPr="009024F2">
              <w:rPr>
                <w:b/>
                <w:bCs/>
              </w:rPr>
              <w:t>Halkaçayır</w:t>
            </w:r>
            <w:proofErr w:type="spellEnd"/>
            <w:r w:rsidRPr="009024F2">
              <w:rPr>
                <w:b/>
                <w:bCs/>
              </w:rPr>
              <w:t xml:space="preserve"> Köyü sınırlarında bulunan 112 ada 113 </w:t>
            </w:r>
            <w:proofErr w:type="spellStart"/>
            <w:r w:rsidRPr="009024F2">
              <w:rPr>
                <w:b/>
                <w:bCs/>
              </w:rPr>
              <w:t>nolu</w:t>
            </w:r>
            <w:proofErr w:type="spellEnd"/>
            <w:r w:rsidRPr="009024F2">
              <w:rPr>
                <w:b/>
                <w:bCs/>
              </w:rPr>
              <w:t xml:space="preserve"> parselde kayıtlı taşınmaz üzerinde “Yenilenebilir Enerji Kaynaklarına Dayalı Üretim Tesisi Alanı (GES)” amaçlı hazırlanan İmar Planının görüşülmesi</w:t>
            </w:r>
            <w:r w:rsidR="007B680B">
              <w:rPr>
                <w:b/>
                <w:bCs/>
              </w:rPr>
              <w:t>.</w:t>
            </w:r>
          </w:p>
          <w:p w:rsidR="00643342" w:rsidRPr="00643342" w:rsidRDefault="00643342" w:rsidP="005D79D1">
            <w:pPr>
              <w:spacing w:line="144" w:lineRule="auto"/>
              <w:ind w:left="720" w:right="74"/>
              <w:jc w:val="both"/>
              <w:rPr>
                <w:b/>
              </w:rPr>
            </w:pPr>
          </w:p>
          <w:p w:rsidR="00C86DFF" w:rsidRPr="00281F25" w:rsidRDefault="001445C8" w:rsidP="00643342">
            <w:pPr>
              <w:numPr>
                <w:ilvl w:val="0"/>
                <w:numId w:val="17"/>
              </w:numPr>
              <w:ind w:right="72"/>
              <w:jc w:val="both"/>
              <w:rPr>
                <w:b/>
              </w:rPr>
            </w:pPr>
            <w:proofErr w:type="gramStart"/>
            <w:r w:rsidRPr="001445C8">
              <w:rPr>
                <w:b/>
                <w:bCs/>
              </w:rPr>
              <w:t>İmar ve Bayındırlık Komisyonu</w:t>
            </w:r>
            <w:r>
              <w:rPr>
                <w:b/>
                <w:bCs/>
              </w:rPr>
              <w:t xml:space="preserve">, </w:t>
            </w:r>
            <w:r w:rsidRPr="001445C8">
              <w:rPr>
                <w:b/>
                <w:bCs/>
              </w:rPr>
              <w:t>Plan Bütçe Komisyonu</w:t>
            </w:r>
            <w:r>
              <w:rPr>
                <w:b/>
                <w:bCs/>
              </w:rPr>
              <w:t>,</w:t>
            </w:r>
            <w:r w:rsidRPr="001445C8">
              <w:rPr>
                <w:b/>
                <w:bCs/>
              </w:rPr>
              <w:t xml:space="preserve"> İçişleri Ko</w:t>
            </w:r>
            <w:r w:rsidR="00920674">
              <w:rPr>
                <w:b/>
                <w:bCs/>
              </w:rPr>
              <w:t>misyonu, Hukuk Komisyonu il</w:t>
            </w:r>
            <w:r>
              <w:rPr>
                <w:b/>
                <w:bCs/>
              </w:rPr>
              <w:t xml:space="preserve">e Meclis Yatırım ve Kararlarını İzleme Komisyonuna havale edilen; </w:t>
            </w:r>
            <w:proofErr w:type="spellStart"/>
            <w:r w:rsidRPr="001445C8">
              <w:rPr>
                <w:b/>
                <w:bCs/>
              </w:rPr>
              <w:t>Buruciye</w:t>
            </w:r>
            <w:proofErr w:type="spellEnd"/>
            <w:r w:rsidRPr="001445C8">
              <w:rPr>
                <w:b/>
                <w:bCs/>
              </w:rPr>
              <w:t xml:space="preserve"> A. Ş.’</w:t>
            </w:r>
            <w:proofErr w:type="spellStart"/>
            <w:r w:rsidRPr="001445C8">
              <w:rPr>
                <w:b/>
                <w:bCs/>
              </w:rPr>
              <w:t>nin</w:t>
            </w:r>
            <w:proofErr w:type="spellEnd"/>
            <w:r w:rsidRPr="001445C8">
              <w:rPr>
                <w:b/>
                <w:bCs/>
              </w:rPr>
              <w:t xml:space="preserve"> 160.100.000,00 TL olan sermayesinin 120.000.000,00 T</w:t>
            </w:r>
            <w:r w:rsidR="00920674">
              <w:rPr>
                <w:b/>
                <w:bCs/>
              </w:rPr>
              <w:t>L artırılarak 280.100.000,00 TL’</w:t>
            </w:r>
            <w:r w:rsidRPr="001445C8">
              <w:rPr>
                <w:b/>
                <w:bCs/>
              </w:rPr>
              <w:t>ye çıkarılması ve Merkez İlçe</w:t>
            </w:r>
            <w:r w:rsidR="00920674">
              <w:rPr>
                <w:b/>
                <w:bCs/>
              </w:rPr>
              <w:t>,</w:t>
            </w:r>
            <w:r w:rsidRPr="001445C8">
              <w:rPr>
                <w:b/>
                <w:bCs/>
              </w:rPr>
              <w:t xml:space="preserve"> Kılavuz Mahallesi</w:t>
            </w:r>
            <w:r w:rsidR="00920674">
              <w:rPr>
                <w:b/>
                <w:bCs/>
              </w:rPr>
              <w:t>,</w:t>
            </w:r>
            <w:r w:rsidRPr="001445C8">
              <w:rPr>
                <w:b/>
                <w:bCs/>
              </w:rPr>
              <w:t xml:space="preserve"> 6517 ada 2 </w:t>
            </w:r>
            <w:proofErr w:type="spellStart"/>
            <w:r w:rsidRPr="001445C8">
              <w:rPr>
                <w:b/>
                <w:bCs/>
              </w:rPr>
              <w:t>nolu</w:t>
            </w:r>
            <w:proofErr w:type="spellEnd"/>
            <w:r w:rsidRPr="001445C8">
              <w:rPr>
                <w:b/>
                <w:bCs/>
              </w:rPr>
              <w:t xml:space="preserve"> parselde kayıtlı taşınmaz ile Merkez İlçe</w:t>
            </w:r>
            <w:r w:rsidR="00920674">
              <w:rPr>
                <w:b/>
                <w:bCs/>
              </w:rPr>
              <w:t xml:space="preserve">, Kılavuz Mahallesi, </w:t>
            </w:r>
            <w:r w:rsidRPr="001445C8">
              <w:rPr>
                <w:b/>
                <w:bCs/>
              </w:rPr>
              <w:t xml:space="preserve">6517 ada 5 </w:t>
            </w:r>
            <w:proofErr w:type="spellStart"/>
            <w:r w:rsidRPr="001445C8">
              <w:rPr>
                <w:b/>
                <w:bCs/>
              </w:rPr>
              <w:t>nolu</w:t>
            </w:r>
            <w:proofErr w:type="spellEnd"/>
            <w:r w:rsidRPr="001445C8">
              <w:rPr>
                <w:b/>
                <w:bCs/>
              </w:rPr>
              <w:t xml:space="preserve"> parselde kayıtlı taşınmazın sermaye artışı karşılığında ayni sermaye olarak </w:t>
            </w:r>
            <w:proofErr w:type="spellStart"/>
            <w:r w:rsidRPr="001445C8">
              <w:rPr>
                <w:b/>
                <w:bCs/>
              </w:rPr>
              <w:t>Buruciye</w:t>
            </w:r>
            <w:proofErr w:type="spellEnd"/>
            <w:r w:rsidRPr="001445C8">
              <w:rPr>
                <w:b/>
                <w:bCs/>
              </w:rPr>
              <w:t xml:space="preserve"> A. </w:t>
            </w:r>
            <w:proofErr w:type="spellStart"/>
            <w:r w:rsidRPr="001445C8">
              <w:rPr>
                <w:b/>
                <w:bCs/>
              </w:rPr>
              <w:t>Ş.’ye</w:t>
            </w:r>
            <w:proofErr w:type="spellEnd"/>
            <w:r w:rsidRPr="001445C8">
              <w:rPr>
                <w:b/>
                <w:bCs/>
              </w:rPr>
              <w:t xml:space="preserve"> devredilmesi ve 23.177.880,00 TL’lik kısmının</w:t>
            </w:r>
            <w:r w:rsidR="001C1B10">
              <w:rPr>
                <w:b/>
                <w:bCs/>
              </w:rPr>
              <w:t xml:space="preserve"> da nakden sermayeye konularak 1/4</w:t>
            </w:r>
            <w:r w:rsidRPr="001445C8">
              <w:rPr>
                <w:b/>
                <w:bCs/>
              </w:rPr>
              <w:t xml:space="preserve"> lük kısmının tescil tarihinden önce ödenmesi konusunun görüşülmesi</w:t>
            </w:r>
            <w:r>
              <w:rPr>
                <w:b/>
                <w:bCs/>
              </w:rPr>
              <w:t>.</w:t>
            </w:r>
            <w:proofErr w:type="gramEnd"/>
          </w:p>
          <w:p w:rsidR="00281F25" w:rsidRDefault="00281F25" w:rsidP="005D79D1">
            <w:pPr>
              <w:pStyle w:val="ListeParagraf"/>
              <w:spacing w:line="144" w:lineRule="auto"/>
              <w:rPr>
                <w:b/>
              </w:rPr>
            </w:pPr>
          </w:p>
          <w:p w:rsidR="00281F25" w:rsidRPr="002B43B3" w:rsidRDefault="00281F25" w:rsidP="00643342">
            <w:pPr>
              <w:numPr>
                <w:ilvl w:val="0"/>
                <w:numId w:val="17"/>
              </w:numPr>
              <w:ind w:right="72"/>
              <w:jc w:val="both"/>
              <w:rPr>
                <w:b/>
              </w:rPr>
            </w:pPr>
            <w:r w:rsidRPr="00281F25">
              <w:rPr>
                <w:b/>
                <w:bCs/>
              </w:rPr>
              <w:t>İmar ve Bayındırlık Komisyonuna havale edilen;</w:t>
            </w:r>
            <w:r w:rsidR="00B90533">
              <w:rPr>
                <w:b/>
                <w:bCs/>
              </w:rPr>
              <w:t xml:space="preserve"> </w:t>
            </w:r>
            <w:r w:rsidR="00B90533" w:rsidRPr="00B90533">
              <w:rPr>
                <w:b/>
                <w:bCs/>
              </w:rPr>
              <w:t xml:space="preserve">Hafik İlçesi, </w:t>
            </w:r>
            <w:proofErr w:type="spellStart"/>
            <w:r w:rsidR="00B90533" w:rsidRPr="00B90533">
              <w:rPr>
                <w:b/>
                <w:bCs/>
              </w:rPr>
              <w:t>Küpecik</w:t>
            </w:r>
            <w:proofErr w:type="spellEnd"/>
            <w:r w:rsidR="00B90533" w:rsidRPr="00B90533">
              <w:rPr>
                <w:b/>
                <w:bCs/>
              </w:rPr>
              <w:t xml:space="preserve">, Tavşanlı ve </w:t>
            </w:r>
            <w:proofErr w:type="spellStart"/>
            <w:r w:rsidR="00B90533" w:rsidRPr="00B90533">
              <w:rPr>
                <w:b/>
                <w:bCs/>
              </w:rPr>
              <w:t>Tuzhisar</w:t>
            </w:r>
            <w:proofErr w:type="spellEnd"/>
            <w:r w:rsidR="00B90533" w:rsidRPr="00B90533">
              <w:rPr>
                <w:b/>
                <w:bCs/>
              </w:rPr>
              <w:t xml:space="preserve"> Köylerinin İlçe Merkezine daha rahat ulaşımının sağlanması amacıyla Kırklar mevkiinde Kızılırmak üzerine köprü yapılması ve bu yolun İl Özel İdaresi Köy yolları yol ağına alınması hakkındaki önergenin görüşülmesi</w:t>
            </w:r>
            <w:r w:rsidR="00B90533">
              <w:rPr>
                <w:b/>
                <w:bCs/>
              </w:rPr>
              <w:t>.</w:t>
            </w:r>
          </w:p>
          <w:p w:rsidR="002B43B3" w:rsidRDefault="002B43B3" w:rsidP="005D79D1">
            <w:pPr>
              <w:pStyle w:val="ListeParagraf"/>
              <w:spacing w:line="144" w:lineRule="auto"/>
              <w:rPr>
                <w:b/>
              </w:rPr>
            </w:pPr>
          </w:p>
          <w:p w:rsidR="002B43B3" w:rsidRPr="002B673C" w:rsidRDefault="002B43B3" w:rsidP="00643342">
            <w:pPr>
              <w:numPr>
                <w:ilvl w:val="0"/>
                <w:numId w:val="17"/>
              </w:numPr>
              <w:ind w:right="72"/>
              <w:jc w:val="both"/>
              <w:rPr>
                <w:b/>
              </w:rPr>
            </w:pPr>
            <w:r w:rsidRPr="002B43B3">
              <w:rPr>
                <w:b/>
                <w:bCs/>
              </w:rPr>
              <w:t>İmar ve Bayındırlık Komisyonuna havale edilen;</w:t>
            </w:r>
            <w:r w:rsidR="002B673C" w:rsidRPr="002B673C">
              <w:rPr>
                <w:b/>
                <w:bCs/>
              </w:rPr>
              <w:t xml:space="preserve"> Kangal ve Ulaş İlçeleri arasında yer alan Gürpınar ve Deliktaş Köylerinin ham yolunun,  İl Özel İdaresi Köy yolları yol ağına alınması hakkındaki önergenin görüşülmesi</w:t>
            </w:r>
            <w:r w:rsidR="002B673C">
              <w:rPr>
                <w:b/>
                <w:bCs/>
              </w:rPr>
              <w:t>.</w:t>
            </w:r>
          </w:p>
          <w:p w:rsidR="002B673C" w:rsidRDefault="002B673C" w:rsidP="005D79D1">
            <w:pPr>
              <w:pStyle w:val="ListeParagraf"/>
              <w:spacing w:line="144" w:lineRule="auto"/>
              <w:rPr>
                <w:b/>
              </w:rPr>
            </w:pPr>
          </w:p>
          <w:p w:rsidR="00B863E4" w:rsidRPr="00B863E4" w:rsidRDefault="002B673C" w:rsidP="00643342">
            <w:pPr>
              <w:numPr>
                <w:ilvl w:val="0"/>
                <w:numId w:val="17"/>
              </w:numPr>
              <w:ind w:right="72"/>
              <w:jc w:val="both"/>
              <w:rPr>
                <w:b/>
              </w:rPr>
            </w:pPr>
            <w:r w:rsidRPr="002B673C">
              <w:rPr>
                <w:b/>
                <w:bCs/>
              </w:rPr>
              <w:t>İmar ve Bayındırlık Komisyonuna havale edilen;</w:t>
            </w:r>
            <w:r w:rsidR="00B863E4" w:rsidRPr="00B863E4">
              <w:rPr>
                <w:b/>
                <w:bCs/>
              </w:rPr>
              <w:t xml:space="preserve"> Hafik İlçesi, Çay Mahallesi, </w:t>
            </w:r>
            <w:proofErr w:type="spellStart"/>
            <w:r w:rsidR="00B863E4" w:rsidRPr="00B863E4">
              <w:rPr>
                <w:b/>
                <w:bCs/>
              </w:rPr>
              <w:t>Kayadibi</w:t>
            </w:r>
            <w:proofErr w:type="spellEnd"/>
            <w:r w:rsidR="00B863E4" w:rsidRPr="00B863E4">
              <w:rPr>
                <w:b/>
                <w:bCs/>
              </w:rPr>
              <w:t xml:space="preserve"> Sokakta tehlike arz eden kayaların durumunun incelenmesi hakkındaki önergenin görüşülmesi</w:t>
            </w:r>
            <w:r w:rsidR="00B863E4">
              <w:rPr>
                <w:b/>
                <w:bCs/>
              </w:rPr>
              <w:t>.</w:t>
            </w:r>
          </w:p>
          <w:p w:rsidR="00B863E4" w:rsidRDefault="00B863E4" w:rsidP="005D79D1">
            <w:pPr>
              <w:pStyle w:val="ListeParagraf"/>
              <w:spacing w:line="144" w:lineRule="auto"/>
              <w:rPr>
                <w:b/>
                <w:bCs/>
              </w:rPr>
            </w:pPr>
          </w:p>
          <w:p w:rsidR="001205F2" w:rsidRPr="001205F2" w:rsidRDefault="00162F9C" w:rsidP="00643342">
            <w:pPr>
              <w:numPr>
                <w:ilvl w:val="0"/>
                <w:numId w:val="17"/>
              </w:numPr>
              <w:ind w:right="72"/>
              <w:jc w:val="both"/>
              <w:rPr>
                <w:b/>
              </w:rPr>
            </w:pPr>
            <w:r w:rsidRPr="00162F9C">
              <w:rPr>
                <w:b/>
                <w:bCs/>
              </w:rPr>
              <w:t>Tarım ve Orman Komisyonuna havale edilen;</w:t>
            </w:r>
            <w:r w:rsidR="001205F2" w:rsidRPr="001205F2">
              <w:rPr>
                <w:b/>
                <w:bCs/>
              </w:rPr>
              <w:t xml:space="preserve"> İlimiz genelinde yapılan mera hayvancılığı yetiştiriciliği ve desteklemeler konusunda inceleme yapılması hakkındaki önergenin görüşülmesi</w:t>
            </w:r>
            <w:r w:rsidR="001205F2">
              <w:rPr>
                <w:b/>
                <w:bCs/>
              </w:rPr>
              <w:t>.</w:t>
            </w:r>
          </w:p>
          <w:p w:rsidR="001205F2" w:rsidRDefault="001205F2" w:rsidP="005D79D1">
            <w:pPr>
              <w:pStyle w:val="ListeParagraf"/>
              <w:spacing w:line="144" w:lineRule="auto"/>
              <w:rPr>
                <w:b/>
                <w:bCs/>
              </w:rPr>
            </w:pPr>
          </w:p>
          <w:p w:rsidR="00C67523" w:rsidRPr="00C67523" w:rsidRDefault="008D29C9" w:rsidP="00643342">
            <w:pPr>
              <w:numPr>
                <w:ilvl w:val="0"/>
                <w:numId w:val="17"/>
              </w:numPr>
              <w:ind w:right="72"/>
              <w:jc w:val="both"/>
              <w:rPr>
                <w:b/>
              </w:rPr>
            </w:pPr>
            <w:r w:rsidRPr="008D29C9">
              <w:rPr>
                <w:b/>
                <w:bCs/>
              </w:rPr>
              <w:t>İmar ve Bayındırlık Komisyonu</w:t>
            </w:r>
            <w:r>
              <w:rPr>
                <w:b/>
                <w:bCs/>
              </w:rPr>
              <w:t xml:space="preserve"> ile Hukuk</w:t>
            </w:r>
            <w:r w:rsidRPr="008D29C9">
              <w:rPr>
                <w:b/>
                <w:bCs/>
              </w:rPr>
              <w:t xml:space="preserve"> Komisyonuna havale edilen;</w:t>
            </w:r>
            <w:r w:rsidR="00B13069">
              <w:rPr>
                <w:b/>
                <w:bCs/>
              </w:rPr>
              <w:t xml:space="preserve"> </w:t>
            </w:r>
            <w:r w:rsidR="00C67523" w:rsidRPr="00C67523">
              <w:rPr>
                <w:b/>
                <w:bCs/>
              </w:rPr>
              <w:t>Köylerde cami, okul vb. ortak yapısı olmayan mezraların yerleşik alan sınırları tespit edilemediğinden dolayı yapılaşma konusunda yaşanan sıkıntıların çözülebilmesi için araştırma yapılması hakkındaki önergenin görüşülmesi</w:t>
            </w:r>
            <w:r w:rsidR="00C67523">
              <w:rPr>
                <w:b/>
                <w:bCs/>
              </w:rPr>
              <w:t>.</w:t>
            </w:r>
          </w:p>
          <w:p w:rsidR="00C67523" w:rsidRDefault="00C67523" w:rsidP="005D79D1">
            <w:pPr>
              <w:pStyle w:val="ListeParagraf"/>
              <w:spacing w:line="144" w:lineRule="auto"/>
              <w:rPr>
                <w:b/>
                <w:bCs/>
              </w:rPr>
            </w:pPr>
          </w:p>
          <w:p w:rsidR="009D27D8" w:rsidRPr="007D037E" w:rsidRDefault="00C67523" w:rsidP="007D037E">
            <w:pPr>
              <w:numPr>
                <w:ilvl w:val="0"/>
                <w:numId w:val="17"/>
              </w:numPr>
              <w:ind w:right="72"/>
              <w:jc w:val="both"/>
              <w:rPr>
                <w:b/>
              </w:rPr>
            </w:pPr>
            <w:r w:rsidRPr="00C67523">
              <w:rPr>
                <w:b/>
                <w:bCs/>
              </w:rPr>
              <w:t>Çevre ve Sağlık Komisyonu</w:t>
            </w:r>
            <w:r>
              <w:rPr>
                <w:b/>
                <w:bCs/>
              </w:rPr>
              <w:t xml:space="preserve"> ile</w:t>
            </w:r>
            <w:r w:rsidRPr="00C67523">
              <w:rPr>
                <w:b/>
                <w:bCs/>
              </w:rPr>
              <w:t xml:space="preserve"> Göletler ve Su Kaynakları Komisyonuna havale edilen;</w:t>
            </w:r>
            <w:r w:rsidR="00A64BB1" w:rsidRPr="00A64BB1">
              <w:rPr>
                <w:b/>
                <w:bCs/>
              </w:rPr>
              <w:t xml:space="preserve"> Hafik İlçesi, Pusat-Özen Barajı kenarında yer alan Pusat, Maden, </w:t>
            </w:r>
            <w:proofErr w:type="spellStart"/>
            <w:r w:rsidR="00A64BB1" w:rsidRPr="00A64BB1">
              <w:rPr>
                <w:b/>
                <w:bCs/>
              </w:rPr>
              <w:t>Alanyurt</w:t>
            </w:r>
            <w:proofErr w:type="spellEnd"/>
            <w:r w:rsidR="00A64BB1" w:rsidRPr="00A64BB1">
              <w:rPr>
                <w:b/>
                <w:bCs/>
              </w:rPr>
              <w:t>, Şahin, Besinli ve Yeniköy Köylerinin kanalizasyon giderlerinin durumunun incelenmesi hakkındaki önergenin görüşülmesi</w:t>
            </w:r>
            <w:r w:rsidR="00A64BB1">
              <w:rPr>
                <w:b/>
                <w:bCs/>
              </w:rPr>
              <w:t>.</w:t>
            </w:r>
          </w:p>
          <w:p w:rsidR="009D27D8" w:rsidRDefault="009D27D8" w:rsidP="007D037E">
            <w:pPr>
              <w:spacing w:line="360" w:lineRule="auto"/>
              <w:ind w:left="720" w:right="72"/>
              <w:jc w:val="center"/>
              <w:rPr>
                <w:b/>
              </w:rPr>
            </w:pPr>
            <w:proofErr w:type="gramStart"/>
            <w:r w:rsidRPr="009D27D8">
              <w:rPr>
                <w:b/>
              </w:rPr>
              <w:t>..</w:t>
            </w:r>
            <w:proofErr w:type="gramEnd"/>
            <w:r w:rsidRPr="009D27D8">
              <w:rPr>
                <w:b/>
              </w:rPr>
              <w:t>/…</w:t>
            </w:r>
          </w:p>
          <w:p w:rsidR="009D27D8" w:rsidRPr="009D27D8" w:rsidRDefault="009D27D8" w:rsidP="009D27D8">
            <w:pPr>
              <w:ind w:left="720" w:right="72"/>
              <w:jc w:val="both"/>
              <w:rPr>
                <w:b/>
              </w:rPr>
            </w:pPr>
          </w:p>
          <w:p w:rsidR="009D27D8" w:rsidRDefault="009D27D8" w:rsidP="009D27D8">
            <w:pPr>
              <w:ind w:left="720" w:right="72"/>
              <w:jc w:val="right"/>
              <w:rPr>
                <w:b/>
              </w:rPr>
            </w:pPr>
            <w:r>
              <w:rPr>
                <w:b/>
              </w:rPr>
              <w:t>-3-</w:t>
            </w:r>
          </w:p>
          <w:p w:rsidR="009D27D8" w:rsidRPr="009D27D8" w:rsidRDefault="009D27D8" w:rsidP="009D27D8">
            <w:pPr>
              <w:ind w:left="720" w:right="72"/>
              <w:jc w:val="right"/>
              <w:rPr>
                <w:b/>
              </w:rPr>
            </w:pPr>
          </w:p>
          <w:p w:rsidR="002B673C" w:rsidRPr="005D79D1" w:rsidRDefault="00C67523" w:rsidP="00643342">
            <w:pPr>
              <w:numPr>
                <w:ilvl w:val="0"/>
                <w:numId w:val="17"/>
              </w:numPr>
              <w:ind w:right="72"/>
              <w:jc w:val="both"/>
              <w:rPr>
                <w:b/>
              </w:rPr>
            </w:pPr>
            <w:r w:rsidRPr="00C67523">
              <w:rPr>
                <w:b/>
                <w:bCs/>
              </w:rPr>
              <w:t>Çevre ve Sağlık Komisyonu</w:t>
            </w:r>
            <w:r>
              <w:rPr>
                <w:b/>
                <w:bCs/>
              </w:rPr>
              <w:t xml:space="preserve"> ile</w:t>
            </w:r>
            <w:r w:rsidRPr="00C67523">
              <w:rPr>
                <w:b/>
                <w:bCs/>
              </w:rPr>
              <w:t xml:space="preserve"> Göletler ve Su Kaynakları Komisyonuna havale edilen;</w:t>
            </w:r>
            <w:r w:rsidR="00A64BB1" w:rsidRPr="00A64BB1">
              <w:rPr>
                <w:b/>
                <w:bCs/>
              </w:rPr>
              <w:t xml:space="preserve"> Suşehri İlçesi, Solak Köyü Tepeköy Mahallesi ve </w:t>
            </w:r>
            <w:proofErr w:type="spellStart"/>
            <w:r w:rsidR="00A64BB1" w:rsidRPr="00A64BB1">
              <w:rPr>
                <w:b/>
                <w:bCs/>
              </w:rPr>
              <w:t>Bostancık</w:t>
            </w:r>
            <w:proofErr w:type="spellEnd"/>
            <w:r w:rsidR="00A64BB1" w:rsidRPr="00A64BB1">
              <w:rPr>
                <w:b/>
                <w:bCs/>
              </w:rPr>
              <w:t xml:space="preserve"> Köyü arazilerinden geçen Suşehri Deresinin, taşkınlara neden olduğundan dolayı ıslah edilmesi hakkındaki önergenin görüşülmesi</w:t>
            </w:r>
            <w:r w:rsidR="00A64BB1">
              <w:rPr>
                <w:b/>
                <w:bCs/>
              </w:rPr>
              <w:t>.</w:t>
            </w:r>
          </w:p>
          <w:p w:rsidR="005D79D1" w:rsidRDefault="005D79D1" w:rsidP="005D79D1">
            <w:pPr>
              <w:pStyle w:val="ListeParagraf"/>
              <w:spacing w:line="144" w:lineRule="auto"/>
              <w:rPr>
                <w:b/>
              </w:rPr>
            </w:pPr>
          </w:p>
          <w:p w:rsidR="005D79D1" w:rsidRPr="00FA2579" w:rsidRDefault="005D79D1" w:rsidP="00643342">
            <w:pPr>
              <w:numPr>
                <w:ilvl w:val="0"/>
                <w:numId w:val="17"/>
              </w:numPr>
              <w:ind w:right="72"/>
              <w:jc w:val="both"/>
              <w:rPr>
                <w:b/>
              </w:rPr>
            </w:pPr>
            <w:r w:rsidRPr="005D79D1">
              <w:rPr>
                <w:b/>
                <w:bCs/>
              </w:rPr>
              <w:t xml:space="preserve">Çevre ve Sağlık Komisyonu, Göletler ve Su Kaynakları Komisyonu ile Araştırma ve İnceleme Komisyonuna havale edilen; Koyulhisar İlçesi, Güzelyurt Köyü Merkez Mahallesi, </w:t>
            </w:r>
            <w:proofErr w:type="spellStart"/>
            <w:r w:rsidRPr="005D79D1">
              <w:rPr>
                <w:b/>
                <w:bCs/>
              </w:rPr>
              <w:t>Sayderesi</w:t>
            </w:r>
            <w:proofErr w:type="spellEnd"/>
            <w:r w:rsidRPr="005D79D1">
              <w:rPr>
                <w:b/>
                <w:bCs/>
              </w:rPr>
              <w:t xml:space="preserve"> Mahallesi ve </w:t>
            </w:r>
            <w:proofErr w:type="spellStart"/>
            <w:r w:rsidRPr="005D79D1">
              <w:rPr>
                <w:b/>
                <w:bCs/>
              </w:rPr>
              <w:t>Acıdere</w:t>
            </w:r>
            <w:proofErr w:type="spellEnd"/>
            <w:r w:rsidRPr="005D79D1">
              <w:rPr>
                <w:b/>
                <w:bCs/>
              </w:rPr>
              <w:t xml:space="preserve"> Mahallesi içerisinden geçen üç adet derenin, taşkınlara neden olduğundan dolayı ıslah edilmesi hakkındaki önergenin görüşülmesi</w:t>
            </w:r>
            <w:r w:rsidR="007B680B">
              <w:rPr>
                <w:b/>
                <w:bCs/>
              </w:rPr>
              <w:t>.</w:t>
            </w:r>
          </w:p>
          <w:p w:rsidR="0014377A" w:rsidRDefault="0014377A" w:rsidP="0038285C">
            <w:pPr>
              <w:pStyle w:val="ListeParagraf"/>
              <w:spacing w:line="192" w:lineRule="auto"/>
              <w:ind w:left="0"/>
              <w:rPr>
                <w:b/>
              </w:rPr>
            </w:pPr>
          </w:p>
          <w:p w:rsidR="007D415C" w:rsidRPr="007D415C" w:rsidRDefault="007D415C" w:rsidP="000253DF">
            <w:pPr>
              <w:numPr>
                <w:ilvl w:val="0"/>
                <w:numId w:val="17"/>
              </w:numPr>
              <w:ind w:right="65"/>
              <w:jc w:val="both"/>
              <w:rPr>
                <w:b/>
              </w:rPr>
            </w:pPr>
            <w:r w:rsidRPr="007D415C">
              <w:rPr>
                <w:b/>
                <w:bCs/>
              </w:rPr>
              <w:t xml:space="preserve">İhtisas Komisyonlarına havale edilmiş olan;2023 yılı İl Özel İdaresi Yatırım Programı ve </w:t>
            </w:r>
            <w:r w:rsidR="00486468">
              <w:rPr>
                <w:b/>
                <w:bCs/>
              </w:rPr>
              <w:t>KÖYDES Programında gerçekleşen,</w:t>
            </w:r>
            <w:r w:rsidR="00486468" w:rsidRPr="00486468">
              <w:rPr>
                <w:b/>
                <w:bCs/>
              </w:rPr>
              <w:t xml:space="preserve"> devam eden </w:t>
            </w:r>
            <w:r w:rsidR="00486468">
              <w:rPr>
                <w:b/>
                <w:bCs/>
              </w:rPr>
              <w:t>ve</w:t>
            </w:r>
            <w:r w:rsidR="00486468" w:rsidRPr="00486468">
              <w:rPr>
                <w:b/>
                <w:bCs/>
              </w:rPr>
              <w:t xml:space="preserve"> gerçekleşmeyen </w:t>
            </w:r>
            <w:r w:rsidRPr="007D415C">
              <w:rPr>
                <w:b/>
                <w:bCs/>
              </w:rPr>
              <w:t>işler hakkında inceleme yapılarak İl Genel Meclisinin bilgilendirilmesi hakkındaki önergenin görüşülmesi</w:t>
            </w:r>
            <w:r w:rsidR="007B680B">
              <w:rPr>
                <w:b/>
                <w:bCs/>
              </w:rPr>
              <w:t>.</w:t>
            </w:r>
            <w:r w:rsidRPr="007D415C">
              <w:rPr>
                <w:b/>
                <w:bCs/>
              </w:rPr>
              <w:t xml:space="preserve"> </w:t>
            </w:r>
            <w:r>
              <w:rPr>
                <w:b/>
                <w:bCs/>
              </w:rPr>
              <w:t xml:space="preserve"> </w:t>
            </w:r>
          </w:p>
          <w:p w:rsidR="009A6541" w:rsidRPr="00583443" w:rsidRDefault="009A6541" w:rsidP="0082179C">
            <w:pPr>
              <w:pStyle w:val="ListeParagraf"/>
              <w:spacing w:line="192" w:lineRule="auto"/>
              <w:ind w:left="0"/>
              <w:rPr>
                <w:b/>
              </w:rPr>
            </w:pPr>
          </w:p>
          <w:p w:rsidR="004023B5" w:rsidRPr="00583443" w:rsidRDefault="004023B5" w:rsidP="004023B5">
            <w:pPr>
              <w:numPr>
                <w:ilvl w:val="0"/>
                <w:numId w:val="17"/>
              </w:numPr>
              <w:rPr>
                <w:b/>
              </w:rPr>
            </w:pPr>
            <w:r w:rsidRPr="00583443">
              <w:rPr>
                <w:b/>
              </w:rPr>
              <w:t>Dilek ve temenniler.</w:t>
            </w:r>
          </w:p>
          <w:p w:rsidR="004023B5" w:rsidRPr="00583443" w:rsidRDefault="004023B5" w:rsidP="0082179C">
            <w:pPr>
              <w:pStyle w:val="ListeParagraf"/>
              <w:spacing w:line="192" w:lineRule="auto"/>
              <w:rPr>
                <w:b/>
              </w:rPr>
            </w:pPr>
          </w:p>
          <w:p w:rsidR="009C2842" w:rsidRPr="00583443" w:rsidRDefault="004023B5" w:rsidP="009C2842">
            <w:pPr>
              <w:numPr>
                <w:ilvl w:val="0"/>
                <w:numId w:val="17"/>
              </w:numPr>
              <w:rPr>
                <w:b/>
              </w:rPr>
            </w:pPr>
            <w:r w:rsidRPr="00583443">
              <w:rPr>
                <w:b/>
              </w:rPr>
              <w:t>Kapanış.</w:t>
            </w:r>
          </w:p>
          <w:p w:rsidR="009E20CB" w:rsidRPr="00583443" w:rsidRDefault="009E20CB" w:rsidP="009E20CB">
            <w:pPr>
              <w:pStyle w:val="ListeParagraf"/>
              <w:rPr>
                <w:b/>
              </w:rPr>
            </w:pPr>
          </w:p>
          <w:p w:rsidR="009E20CB" w:rsidRDefault="009E20CB" w:rsidP="009E20CB">
            <w:pPr>
              <w:rPr>
                <w:b/>
              </w:rPr>
            </w:pPr>
          </w:p>
          <w:p w:rsidR="009E20CB" w:rsidRDefault="009E20CB" w:rsidP="009E20CB">
            <w:pPr>
              <w:rPr>
                <w:b/>
              </w:rPr>
            </w:pPr>
          </w:p>
          <w:p w:rsidR="00E908BF" w:rsidRPr="009C2842" w:rsidRDefault="00E908BF" w:rsidP="00E908BF">
            <w:pPr>
              <w:rPr>
                <w:b/>
              </w:rPr>
            </w:pPr>
          </w:p>
          <w:p w:rsidR="00B957B7" w:rsidRPr="008D288C" w:rsidRDefault="00B957B7" w:rsidP="008C007F">
            <w:pPr>
              <w:rPr>
                <w:b/>
              </w:rPr>
            </w:pPr>
            <w:r w:rsidRPr="00F35516">
              <w:t xml:space="preserve">                                                                                         </w:t>
            </w:r>
            <w:r w:rsidRPr="00F35516">
              <w:rPr>
                <w:b/>
              </w:rPr>
              <w:t xml:space="preserve">  </w:t>
            </w:r>
            <w:r w:rsidR="00D0390C" w:rsidRPr="00F35516">
              <w:rPr>
                <w:b/>
              </w:rPr>
              <w:t xml:space="preserve">                           </w:t>
            </w:r>
            <w:r w:rsidR="00D0390C" w:rsidRPr="008D288C">
              <w:rPr>
                <w:b/>
              </w:rPr>
              <w:t>Av. Hakan AKKAŞ</w:t>
            </w:r>
          </w:p>
          <w:p w:rsidR="004023B5" w:rsidRPr="0057104A" w:rsidRDefault="00B957B7" w:rsidP="008C007F">
            <w:pPr>
              <w:rPr>
                <w:b/>
                <w:lang w:eastAsia="en-US"/>
              </w:rPr>
            </w:pPr>
            <w:r w:rsidRPr="008D288C">
              <w:rPr>
                <w:b/>
              </w:rPr>
              <w:t xml:space="preserve">                                                                                                                  İl Genel</w:t>
            </w:r>
            <w:r w:rsidRPr="008D288C">
              <w:rPr>
                <w:b/>
                <w:lang w:eastAsia="en-US"/>
              </w:rPr>
              <w:t xml:space="preserve"> Meclisi Başkanı</w:t>
            </w:r>
          </w:p>
        </w:tc>
      </w:tr>
    </w:tbl>
    <w:p w:rsidR="00A71519" w:rsidRDefault="00A71519" w:rsidP="007436FB"/>
    <w:sectPr w:rsidR="00A71519" w:rsidSect="005F4212">
      <w:headerReference w:type="even" r:id="rId9"/>
      <w:headerReference w:type="default" r:id="rId10"/>
      <w:footerReference w:type="even" r:id="rId11"/>
      <w:footerReference w:type="default" r:id="rId12"/>
      <w:headerReference w:type="first" r:id="rId13"/>
      <w:pgSz w:w="11906" w:h="16838" w:code="9"/>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0D" w:rsidRDefault="0025130D" w:rsidP="00D36AA3">
      <w:r>
        <w:separator/>
      </w:r>
    </w:p>
  </w:endnote>
  <w:endnote w:type="continuationSeparator" w:id="0">
    <w:p w:rsidR="0025130D" w:rsidRDefault="0025130D" w:rsidP="00D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6C7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0D" w:rsidRDefault="0025130D" w:rsidP="00D36AA3">
      <w:r>
        <w:separator/>
      </w:r>
    </w:p>
  </w:footnote>
  <w:footnote w:type="continuationSeparator" w:id="0">
    <w:p w:rsidR="0025130D" w:rsidRDefault="0025130D" w:rsidP="00D3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C636C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F66D7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106C89">
    <w:pPr>
      <w:pStyle w:val="stbilgi"/>
      <w:framePr w:wrap="around" w:vAnchor="text" w:hAnchor="margin" w:xAlign="right"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pPr>
      <w:pStyle w:val="stbilgi"/>
      <w:jc w:val="right"/>
    </w:pPr>
  </w:p>
  <w:p w:rsidR="000C6563" w:rsidRDefault="000C65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1240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0657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A9C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680D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0E9B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9AC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0BE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AE6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013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2AAC8"/>
    <w:lvl w:ilvl="0">
      <w:start w:val="1"/>
      <w:numFmt w:val="bullet"/>
      <w:lvlText w:val=""/>
      <w:lvlJc w:val="left"/>
      <w:pPr>
        <w:tabs>
          <w:tab w:val="num" w:pos="360"/>
        </w:tabs>
        <w:ind w:left="360" w:hanging="360"/>
      </w:pPr>
      <w:rPr>
        <w:rFonts w:ascii="Symbol" w:hAnsi="Symbol" w:hint="default"/>
      </w:rPr>
    </w:lvl>
  </w:abstractNum>
  <w:abstractNum w:abstractNumId="10">
    <w:nsid w:val="085E228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1FE834E5"/>
    <w:multiLevelType w:val="hybridMultilevel"/>
    <w:tmpl w:val="9320A3F2"/>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347111C8"/>
    <w:multiLevelType w:val="hybridMultilevel"/>
    <w:tmpl w:val="6914A278"/>
    <w:lvl w:ilvl="0" w:tplc="62225020">
      <w:start w:val="10"/>
      <w:numFmt w:val="decimal"/>
      <w:lvlText w:val="%1"/>
      <w:lvlJc w:val="left"/>
      <w:pPr>
        <w:tabs>
          <w:tab w:val="num" w:pos="757"/>
        </w:tabs>
        <w:ind w:left="757" w:hanging="360"/>
      </w:pPr>
      <w:rPr>
        <w:rFonts w:cs="Times New Roman" w:hint="default"/>
        <w:sz w:val="25"/>
      </w:rPr>
    </w:lvl>
    <w:lvl w:ilvl="1" w:tplc="041F0019" w:tentative="1">
      <w:start w:val="1"/>
      <w:numFmt w:val="lowerLetter"/>
      <w:lvlText w:val="%2."/>
      <w:lvlJc w:val="left"/>
      <w:pPr>
        <w:tabs>
          <w:tab w:val="num" w:pos="1477"/>
        </w:tabs>
        <w:ind w:left="1477" w:hanging="360"/>
      </w:pPr>
      <w:rPr>
        <w:rFonts w:cs="Times New Roman"/>
      </w:rPr>
    </w:lvl>
    <w:lvl w:ilvl="2" w:tplc="041F001B" w:tentative="1">
      <w:start w:val="1"/>
      <w:numFmt w:val="lowerRoman"/>
      <w:lvlText w:val="%3."/>
      <w:lvlJc w:val="right"/>
      <w:pPr>
        <w:tabs>
          <w:tab w:val="num" w:pos="2197"/>
        </w:tabs>
        <w:ind w:left="2197" w:hanging="180"/>
      </w:pPr>
      <w:rPr>
        <w:rFonts w:cs="Times New Roman"/>
      </w:rPr>
    </w:lvl>
    <w:lvl w:ilvl="3" w:tplc="041F000F" w:tentative="1">
      <w:start w:val="1"/>
      <w:numFmt w:val="decimal"/>
      <w:lvlText w:val="%4."/>
      <w:lvlJc w:val="left"/>
      <w:pPr>
        <w:tabs>
          <w:tab w:val="num" w:pos="2917"/>
        </w:tabs>
        <w:ind w:left="2917" w:hanging="360"/>
      </w:pPr>
      <w:rPr>
        <w:rFonts w:cs="Times New Roman"/>
      </w:rPr>
    </w:lvl>
    <w:lvl w:ilvl="4" w:tplc="041F0019" w:tentative="1">
      <w:start w:val="1"/>
      <w:numFmt w:val="lowerLetter"/>
      <w:lvlText w:val="%5."/>
      <w:lvlJc w:val="left"/>
      <w:pPr>
        <w:tabs>
          <w:tab w:val="num" w:pos="3637"/>
        </w:tabs>
        <w:ind w:left="3637" w:hanging="360"/>
      </w:pPr>
      <w:rPr>
        <w:rFonts w:cs="Times New Roman"/>
      </w:rPr>
    </w:lvl>
    <w:lvl w:ilvl="5" w:tplc="041F001B" w:tentative="1">
      <w:start w:val="1"/>
      <w:numFmt w:val="lowerRoman"/>
      <w:lvlText w:val="%6."/>
      <w:lvlJc w:val="right"/>
      <w:pPr>
        <w:tabs>
          <w:tab w:val="num" w:pos="4357"/>
        </w:tabs>
        <w:ind w:left="4357" w:hanging="180"/>
      </w:pPr>
      <w:rPr>
        <w:rFonts w:cs="Times New Roman"/>
      </w:rPr>
    </w:lvl>
    <w:lvl w:ilvl="6" w:tplc="041F000F" w:tentative="1">
      <w:start w:val="1"/>
      <w:numFmt w:val="decimal"/>
      <w:lvlText w:val="%7."/>
      <w:lvlJc w:val="left"/>
      <w:pPr>
        <w:tabs>
          <w:tab w:val="num" w:pos="5077"/>
        </w:tabs>
        <w:ind w:left="5077" w:hanging="360"/>
      </w:pPr>
      <w:rPr>
        <w:rFonts w:cs="Times New Roman"/>
      </w:rPr>
    </w:lvl>
    <w:lvl w:ilvl="7" w:tplc="041F0019" w:tentative="1">
      <w:start w:val="1"/>
      <w:numFmt w:val="lowerLetter"/>
      <w:lvlText w:val="%8."/>
      <w:lvlJc w:val="left"/>
      <w:pPr>
        <w:tabs>
          <w:tab w:val="num" w:pos="5797"/>
        </w:tabs>
        <w:ind w:left="5797" w:hanging="360"/>
      </w:pPr>
      <w:rPr>
        <w:rFonts w:cs="Times New Roman"/>
      </w:rPr>
    </w:lvl>
    <w:lvl w:ilvl="8" w:tplc="041F001B" w:tentative="1">
      <w:start w:val="1"/>
      <w:numFmt w:val="lowerRoman"/>
      <w:lvlText w:val="%9."/>
      <w:lvlJc w:val="right"/>
      <w:pPr>
        <w:tabs>
          <w:tab w:val="num" w:pos="6517"/>
        </w:tabs>
        <w:ind w:left="6517" w:hanging="180"/>
      </w:pPr>
      <w:rPr>
        <w:rFonts w:cs="Times New Roman"/>
      </w:rPr>
    </w:lvl>
  </w:abstractNum>
  <w:abstractNum w:abstractNumId="13">
    <w:nsid w:val="34B83A2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nsid w:val="61961332"/>
    <w:multiLevelType w:val="hybridMultilevel"/>
    <w:tmpl w:val="71F42028"/>
    <w:lvl w:ilvl="0" w:tplc="EBF255EC">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num>
  <w:num w:numId="3">
    <w:abstractNumId w:val="1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D0"/>
    <w:rsid w:val="000005D6"/>
    <w:rsid w:val="00001421"/>
    <w:rsid w:val="000015EB"/>
    <w:rsid w:val="000019AC"/>
    <w:rsid w:val="00002BFD"/>
    <w:rsid w:val="00002D03"/>
    <w:rsid w:val="00002D61"/>
    <w:rsid w:val="000039BD"/>
    <w:rsid w:val="00003E24"/>
    <w:rsid w:val="00004553"/>
    <w:rsid w:val="00004574"/>
    <w:rsid w:val="00005AA1"/>
    <w:rsid w:val="00006C2A"/>
    <w:rsid w:val="00007945"/>
    <w:rsid w:val="00010586"/>
    <w:rsid w:val="00010B31"/>
    <w:rsid w:val="00010FBB"/>
    <w:rsid w:val="0001186F"/>
    <w:rsid w:val="0001224B"/>
    <w:rsid w:val="00012757"/>
    <w:rsid w:val="00012D02"/>
    <w:rsid w:val="0001342C"/>
    <w:rsid w:val="00013A7D"/>
    <w:rsid w:val="000145B6"/>
    <w:rsid w:val="00016A95"/>
    <w:rsid w:val="00016B6F"/>
    <w:rsid w:val="00017161"/>
    <w:rsid w:val="000210C8"/>
    <w:rsid w:val="00021395"/>
    <w:rsid w:val="000213B4"/>
    <w:rsid w:val="00021DF3"/>
    <w:rsid w:val="00021FEC"/>
    <w:rsid w:val="00022E40"/>
    <w:rsid w:val="00023C2F"/>
    <w:rsid w:val="0002428E"/>
    <w:rsid w:val="0002448D"/>
    <w:rsid w:val="000244D0"/>
    <w:rsid w:val="00024D12"/>
    <w:rsid w:val="00025361"/>
    <w:rsid w:val="000253DF"/>
    <w:rsid w:val="00026B4B"/>
    <w:rsid w:val="00031B0B"/>
    <w:rsid w:val="00031B63"/>
    <w:rsid w:val="00031BFA"/>
    <w:rsid w:val="00032B70"/>
    <w:rsid w:val="00034E15"/>
    <w:rsid w:val="00035948"/>
    <w:rsid w:val="00035A91"/>
    <w:rsid w:val="0003654B"/>
    <w:rsid w:val="00036B76"/>
    <w:rsid w:val="00036DD8"/>
    <w:rsid w:val="00037689"/>
    <w:rsid w:val="00041012"/>
    <w:rsid w:val="000411A1"/>
    <w:rsid w:val="00041E39"/>
    <w:rsid w:val="00042649"/>
    <w:rsid w:val="000444AA"/>
    <w:rsid w:val="000447CB"/>
    <w:rsid w:val="00044E9B"/>
    <w:rsid w:val="00045383"/>
    <w:rsid w:val="00045F9F"/>
    <w:rsid w:val="000466E7"/>
    <w:rsid w:val="00046B7C"/>
    <w:rsid w:val="00047501"/>
    <w:rsid w:val="00050FD8"/>
    <w:rsid w:val="0005160F"/>
    <w:rsid w:val="00051734"/>
    <w:rsid w:val="00051BDF"/>
    <w:rsid w:val="000520F7"/>
    <w:rsid w:val="00052B44"/>
    <w:rsid w:val="00053B29"/>
    <w:rsid w:val="000546D1"/>
    <w:rsid w:val="000555C7"/>
    <w:rsid w:val="00056499"/>
    <w:rsid w:val="0006043D"/>
    <w:rsid w:val="00061966"/>
    <w:rsid w:val="000625B5"/>
    <w:rsid w:val="00062697"/>
    <w:rsid w:val="000634E9"/>
    <w:rsid w:val="00065FAF"/>
    <w:rsid w:val="0007064B"/>
    <w:rsid w:val="000720C3"/>
    <w:rsid w:val="00073225"/>
    <w:rsid w:val="0007487F"/>
    <w:rsid w:val="00074C5A"/>
    <w:rsid w:val="00074DCB"/>
    <w:rsid w:val="00076F2F"/>
    <w:rsid w:val="00077638"/>
    <w:rsid w:val="00077E7C"/>
    <w:rsid w:val="000822CF"/>
    <w:rsid w:val="000826D6"/>
    <w:rsid w:val="00084328"/>
    <w:rsid w:val="00084E4F"/>
    <w:rsid w:val="0008584D"/>
    <w:rsid w:val="00086705"/>
    <w:rsid w:val="00086A7D"/>
    <w:rsid w:val="00091E1C"/>
    <w:rsid w:val="00092DF7"/>
    <w:rsid w:val="00093FD2"/>
    <w:rsid w:val="000950A4"/>
    <w:rsid w:val="00095308"/>
    <w:rsid w:val="0009599F"/>
    <w:rsid w:val="00095BCC"/>
    <w:rsid w:val="00095BF3"/>
    <w:rsid w:val="00096B3B"/>
    <w:rsid w:val="00096FCE"/>
    <w:rsid w:val="00097376"/>
    <w:rsid w:val="000A0276"/>
    <w:rsid w:val="000A0324"/>
    <w:rsid w:val="000A0D29"/>
    <w:rsid w:val="000A1C90"/>
    <w:rsid w:val="000A219B"/>
    <w:rsid w:val="000A2EDD"/>
    <w:rsid w:val="000A32DF"/>
    <w:rsid w:val="000A4E0B"/>
    <w:rsid w:val="000A621F"/>
    <w:rsid w:val="000A76BA"/>
    <w:rsid w:val="000A7BF5"/>
    <w:rsid w:val="000A7EEF"/>
    <w:rsid w:val="000B2845"/>
    <w:rsid w:val="000B28B7"/>
    <w:rsid w:val="000B2D4D"/>
    <w:rsid w:val="000B327C"/>
    <w:rsid w:val="000B3B38"/>
    <w:rsid w:val="000B3BA4"/>
    <w:rsid w:val="000B45E2"/>
    <w:rsid w:val="000B56ED"/>
    <w:rsid w:val="000B61F5"/>
    <w:rsid w:val="000C3203"/>
    <w:rsid w:val="000C3D32"/>
    <w:rsid w:val="000C40C6"/>
    <w:rsid w:val="000C5516"/>
    <w:rsid w:val="000C5A45"/>
    <w:rsid w:val="000C6563"/>
    <w:rsid w:val="000C6634"/>
    <w:rsid w:val="000C6DC2"/>
    <w:rsid w:val="000C70BB"/>
    <w:rsid w:val="000C7C47"/>
    <w:rsid w:val="000D176F"/>
    <w:rsid w:val="000D37B4"/>
    <w:rsid w:val="000D6C7C"/>
    <w:rsid w:val="000D770E"/>
    <w:rsid w:val="000E066A"/>
    <w:rsid w:val="000E06EF"/>
    <w:rsid w:val="000E18F3"/>
    <w:rsid w:val="000E2AC5"/>
    <w:rsid w:val="000E3894"/>
    <w:rsid w:val="000E3CBF"/>
    <w:rsid w:val="000E4054"/>
    <w:rsid w:val="000E5961"/>
    <w:rsid w:val="000E5C69"/>
    <w:rsid w:val="000E5D67"/>
    <w:rsid w:val="000F1BD2"/>
    <w:rsid w:val="000F2D01"/>
    <w:rsid w:val="000F3527"/>
    <w:rsid w:val="000F3E18"/>
    <w:rsid w:val="000F4B81"/>
    <w:rsid w:val="000F4FC8"/>
    <w:rsid w:val="000F5221"/>
    <w:rsid w:val="000F63AD"/>
    <w:rsid w:val="000F695A"/>
    <w:rsid w:val="00100401"/>
    <w:rsid w:val="00100AA8"/>
    <w:rsid w:val="0010212A"/>
    <w:rsid w:val="00102287"/>
    <w:rsid w:val="00105075"/>
    <w:rsid w:val="001059CE"/>
    <w:rsid w:val="00106C89"/>
    <w:rsid w:val="00107095"/>
    <w:rsid w:val="0010725D"/>
    <w:rsid w:val="00107277"/>
    <w:rsid w:val="00107BA4"/>
    <w:rsid w:val="00110647"/>
    <w:rsid w:val="00110788"/>
    <w:rsid w:val="00110CE5"/>
    <w:rsid w:val="0011117E"/>
    <w:rsid w:val="0011121A"/>
    <w:rsid w:val="001112F2"/>
    <w:rsid w:val="0011248F"/>
    <w:rsid w:val="00112562"/>
    <w:rsid w:val="001158E5"/>
    <w:rsid w:val="00115D20"/>
    <w:rsid w:val="00120368"/>
    <w:rsid w:val="00120522"/>
    <w:rsid w:val="001205F2"/>
    <w:rsid w:val="001223F0"/>
    <w:rsid w:val="001225CE"/>
    <w:rsid w:val="00122B29"/>
    <w:rsid w:val="00122BD8"/>
    <w:rsid w:val="00123190"/>
    <w:rsid w:val="00124664"/>
    <w:rsid w:val="00125595"/>
    <w:rsid w:val="0012592F"/>
    <w:rsid w:val="001266AC"/>
    <w:rsid w:val="00126A2E"/>
    <w:rsid w:val="0012783C"/>
    <w:rsid w:val="00130C91"/>
    <w:rsid w:val="00131157"/>
    <w:rsid w:val="001311FB"/>
    <w:rsid w:val="00132D19"/>
    <w:rsid w:val="001345A6"/>
    <w:rsid w:val="00134AD4"/>
    <w:rsid w:val="00136734"/>
    <w:rsid w:val="0013688F"/>
    <w:rsid w:val="00137100"/>
    <w:rsid w:val="00137CDA"/>
    <w:rsid w:val="001414EB"/>
    <w:rsid w:val="00142449"/>
    <w:rsid w:val="001428BF"/>
    <w:rsid w:val="00142E43"/>
    <w:rsid w:val="00142F27"/>
    <w:rsid w:val="0014377A"/>
    <w:rsid w:val="001441F1"/>
    <w:rsid w:val="001445C8"/>
    <w:rsid w:val="00146CC6"/>
    <w:rsid w:val="00147865"/>
    <w:rsid w:val="0015052D"/>
    <w:rsid w:val="00151603"/>
    <w:rsid w:val="0015277E"/>
    <w:rsid w:val="00154068"/>
    <w:rsid w:val="0015510D"/>
    <w:rsid w:val="001558AF"/>
    <w:rsid w:val="00160550"/>
    <w:rsid w:val="001628BC"/>
    <w:rsid w:val="00162F9C"/>
    <w:rsid w:val="00164B42"/>
    <w:rsid w:val="00164F37"/>
    <w:rsid w:val="001665D1"/>
    <w:rsid w:val="001674D8"/>
    <w:rsid w:val="00172BB5"/>
    <w:rsid w:val="0017520A"/>
    <w:rsid w:val="00175FDD"/>
    <w:rsid w:val="00176667"/>
    <w:rsid w:val="00176C90"/>
    <w:rsid w:val="00176D10"/>
    <w:rsid w:val="00177319"/>
    <w:rsid w:val="00177C5D"/>
    <w:rsid w:val="00177CBD"/>
    <w:rsid w:val="00181411"/>
    <w:rsid w:val="00185741"/>
    <w:rsid w:val="00185B3C"/>
    <w:rsid w:val="00190DBD"/>
    <w:rsid w:val="00191588"/>
    <w:rsid w:val="001958DE"/>
    <w:rsid w:val="00195E2A"/>
    <w:rsid w:val="00196498"/>
    <w:rsid w:val="00196EEB"/>
    <w:rsid w:val="00197530"/>
    <w:rsid w:val="00197971"/>
    <w:rsid w:val="001A0552"/>
    <w:rsid w:val="001A0AAC"/>
    <w:rsid w:val="001A421E"/>
    <w:rsid w:val="001A4DEF"/>
    <w:rsid w:val="001A64FF"/>
    <w:rsid w:val="001B0235"/>
    <w:rsid w:val="001B0FED"/>
    <w:rsid w:val="001B1787"/>
    <w:rsid w:val="001B3E52"/>
    <w:rsid w:val="001B47B7"/>
    <w:rsid w:val="001B5C82"/>
    <w:rsid w:val="001B6372"/>
    <w:rsid w:val="001B6B59"/>
    <w:rsid w:val="001B7385"/>
    <w:rsid w:val="001C07C4"/>
    <w:rsid w:val="001C0FE0"/>
    <w:rsid w:val="001C1532"/>
    <w:rsid w:val="001C1B10"/>
    <w:rsid w:val="001C2973"/>
    <w:rsid w:val="001C3763"/>
    <w:rsid w:val="001C38BD"/>
    <w:rsid w:val="001C3B34"/>
    <w:rsid w:val="001C481C"/>
    <w:rsid w:val="001C4FEC"/>
    <w:rsid w:val="001C5842"/>
    <w:rsid w:val="001C6062"/>
    <w:rsid w:val="001C66A5"/>
    <w:rsid w:val="001C71C9"/>
    <w:rsid w:val="001D0056"/>
    <w:rsid w:val="001D0157"/>
    <w:rsid w:val="001D0B65"/>
    <w:rsid w:val="001D0EE7"/>
    <w:rsid w:val="001D11F3"/>
    <w:rsid w:val="001D1312"/>
    <w:rsid w:val="001D190F"/>
    <w:rsid w:val="001D4245"/>
    <w:rsid w:val="001D5148"/>
    <w:rsid w:val="001D5B90"/>
    <w:rsid w:val="001D5E8A"/>
    <w:rsid w:val="001D7848"/>
    <w:rsid w:val="001E1A9B"/>
    <w:rsid w:val="001E1F33"/>
    <w:rsid w:val="001E373D"/>
    <w:rsid w:val="001E3828"/>
    <w:rsid w:val="001E6023"/>
    <w:rsid w:val="001E740A"/>
    <w:rsid w:val="001F08EE"/>
    <w:rsid w:val="001F1A67"/>
    <w:rsid w:val="001F1A9F"/>
    <w:rsid w:val="001F3EB3"/>
    <w:rsid w:val="001F466E"/>
    <w:rsid w:val="001F76CB"/>
    <w:rsid w:val="001F786B"/>
    <w:rsid w:val="00201C26"/>
    <w:rsid w:val="00203E6C"/>
    <w:rsid w:val="0020481A"/>
    <w:rsid w:val="002072A4"/>
    <w:rsid w:val="00211151"/>
    <w:rsid w:val="002118E8"/>
    <w:rsid w:val="00211DE4"/>
    <w:rsid w:val="00212A47"/>
    <w:rsid w:val="00212A6A"/>
    <w:rsid w:val="00213587"/>
    <w:rsid w:val="00213639"/>
    <w:rsid w:val="002166A4"/>
    <w:rsid w:val="002168B6"/>
    <w:rsid w:val="002171C9"/>
    <w:rsid w:val="002212D2"/>
    <w:rsid w:val="00221AA2"/>
    <w:rsid w:val="002234A2"/>
    <w:rsid w:val="00223B2F"/>
    <w:rsid w:val="00224E78"/>
    <w:rsid w:val="00225508"/>
    <w:rsid w:val="00230217"/>
    <w:rsid w:val="00230509"/>
    <w:rsid w:val="0023089E"/>
    <w:rsid w:val="00230A58"/>
    <w:rsid w:val="0023294A"/>
    <w:rsid w:val="002337CC"/>
    <w:rsid w:val="00236710"/>
    <w:rsid w:val="00240C98"/>
    <w:rsid w:val="00241147"/>
    <w:rsid w:val="00242F52"/>
    <w:rsid w:val="002431AA"/>
    <w:rsid w:val="002437AE"/>
    <w:rsid w:val="00245578"/>
    <w:rsid w:val="00246165"/>
    <w:rsid w:val="002462CD"/>
    <w:rsid w:val="0024660D"/>
    <w:rsid w:val="00246CEB"/>
    <w:rsid w:val="00246CFF"/>
    <w:rsid w:val="00247753"/>
    <w:rsid w:val="00250ADA"/>
    <w:rsid w:val="0025130D"/>
    <w:rsid w:val="002522C2"/>
    <w:rsid w:val="002530C9"/>
    <w:rsid w:val="00254268"/>
    <w:rsid w:val="002552D6"/>
    <w:rsid w:val="002558D6"/>
    <w:rsid w:val="002559FB"/>
    <w:rsid w:val="00256608"/>
    <w:rsid w:val="0026060E"/>
    <w:rsid w:val="00260DA5"/>
    <w:rsid w:val="00260F85"/>
    <w:rsid w:val="002613B7"/>
    <w:rsid w:val="002615C6"/>
    <w:rsid w:val="00261756"/>
    <w:rsid w:val="002617A5"/>
    <w:rsid w:val="00261C31"/>
    <w:rsid w:val="00264BB7"/>
    <w:rsid w:val="00265B21"/>
    <w:rsid w:val="00266127"/>
    <w:rsid w:val="002667A0"/>
    <w:rsid w:val="00266B4A"/>
    <w:rsid w:val="00266F97"/>
    <w:rsid w:val="00267F32"/>
    <w:rsid w:val="002702E7"/>
    <w:rsid w:val="00270D02"/>
    <w:rsid w:val="00271044"/>
    <w:rsid w:val="00271F9C"/>
    <w:rsid w:val="002766BE"/>
    <w:rsid w:val="00276C9F"/>
    <w:rsid w:val="002777A7"/>
    <w:rsid w:val="00281F25"/>
    <w:rsid w:val="00283CCF"/>
    <w:rsid w:val="002848B4"/>
    <w:rsid w:val="00284C9A"/>
    <w:rsid w:val="00285990"/>
    <w:rsid w:val="00285DF0"/>
    <w:rsid w:val="00287CCC"/>
    <w:rsid w:val="00290106"/>
    <w:rsid w:val="00290545"/>
    <w:rsid w:val="00290D88"/>
    <w:rsid w:val="00291B3E"/>
    <w:rsid w:val="002921EC"/>
    <w:rsid w:val="00293CF3"/>
    <w:rsid w:val="00295AE2"/>
    <w:rsid w:val="00296DD1"/>
    <w:rsid w:val="00297118"/>
    <w:rsid w:val="002A02BC"/>
    <w:rsid w:val="002A17F1"/>
    <w:rsid w:val="002A1A49"/>
    <w:rsid w:val="002A3F5F"/>
    <w:rsid w:val="002A481E"/>
    <w:rsid w:val="002A4E8C"/>
    <w:rsid w:val="002A741D"/>
    <w:rsid w:val="002B09E1"/>
    <w:rsid w:val="002B0EB8"/>
    <w:rsid w:val="002B19A7"/>
    <w:rsid w:val="002B2B8D"/>
    <w:rsid w:val="002B3504"/>
    <w:rsid w:val="002B43B3"/>
    <w:rsid w:val="002B5A91"/>
    <w:rsid w:val="002B673C"/>
    <w:rsid w:val="002B7D16"/>
    <w:rsid w:val="002C08A3"/>
    <w:rsid w:val="002C0A16"/>
    <w:rsid w:val="002C1130"/>
    <w:rsid w:val="002C124A"/>
    <w:rsid w:val="002C1785"/>
    <w:rsid w:val="002C2DC7"/>
    <w:rsid w:val="002C3980"/>
    <w:rsid w:val="002C4BF5"/>
    <w:rsid w:val="002C5E4A"/>
    <w:rsid w:val="002C611B"/>
    <w:rsid w:val="002C79B4"/>
    <w:rsid w:val="002C7B74"/>
    <w:rsid w:val="002C7C63"/>
    <w:rsid w:val="002D00DB"/>
    <w:rsid w:val="002D0168"/>
    <w:rsid w:val="002D0698"/>
    <w:rsid w:val="002D0C02"/>
    <w:rsid w:val="002D13E4"/>
    <w:rsid w:val="002D1513"/>
    <w:rsid w:val="002D1CEE"/>
    <w:rsid w:val="002D5066"/>
    <w:rsid w:val="002D640C"/>
    <w:rsid w:val="002E002A"/>
    <w:rsid w:val="002E0834"/>
    <w:rsid w:val="002E09B1"/>
    <w:rsid w:val="002E1947"/>
    <w:rsid w:val="002E1EE5"/>
    <w:rsid w:val="002E2D0A"/>
    <w:rsid w:val="002E3517"/>
    <w:rsid w:val="002E3DCC"/>
    <w:rsid w:val="002E3F7E"/>
    <w:rsid w:val="002E5F03"/>
    <w:rsid w:val="002E6C18"/>
    <w:rsid w:val="002F0776"/>
    <w:rsid w:val="002F100C"/>
    <w:rsid w:val="002F1874"/>
    <w:rsid w:val="002F1A94"/>
    <w:rsid w:val="002F1B8F"/>
    <w:rsid w:val="002F31A3"/>
    <w:rsid w:val="002F374C"/>
    <w:rsid w:val="002F452F"/>
    <w:rsid w:val="002F4AE2"/>
    <w:rsid w:val="002F5CF6"/>
    <w:rsid w:val="002F5F59"/>
    <w:rsid w:val="002F6C5F"/>
    <w:rsid w:val="002F7275"/>
    <w:rsid w:val="003005F4"/>
    <w:rsid w:val="00300A0D"/>
    <w:rsid w:val="00301198"/>
    <w:rsid w:val="00301938"/>
    <w:rsid w:val="00303657"/>
    <w:rsid w:val="00303D10"/>
    <w:rsid w:val="003048DF"/>
    <w:rsid w:val="00307AF4"/>
    <w:rsid w:val="00311785"/>
    <w:rsid w:val="00312A53"/>
    <w:rsid w:val="003138FD"/>
    <w:rsid w:val="003145A0"/>
    <w:rsid w:val="00315459"/>
    <w:rsid w:val="003154F9"/>
    <w:rsid w:val="0031550E"/>
    <w:rsid w:val="00315E62"/>
    <w:rsid w:val="003174BA"/>
    <w:rsid w:val="00317B8E"/>
    <w:rsid w:val="00317C00"/>
    <w:rsid w:val="00320AFD"/>
    <w:rsid w:val="00321ADB"/>
    <w:rsid w:val="00321E50"/>
    <w:rsid w:val="00323793"/>
    <w:rsid w:val="00324FFE"/>
    <w:rsid w:val="003260D3"/>
    <w:rsid w:val="00326AC4"/>
    <w:rsid w:val="00327B81"/>
    <w:rsid w:val="0033166D"/>
    <w:rsid w:val="00331CC7"/>
    <w:rsid w:val="003324A1"/>
    <w:rsid w:val="00332D7E"/>
    <w:rsid w:val="00333C04"/>
    <w:rsid w:val="00335320"/>
    <w:rsid w:val="003365C4"/>
    <w:rsid w:val="0033695D"/>
    <w:rsid w:val="0034102E"/>
    <w:rsid w:val="0034109F"/>
    <w:rsid w:val="00341806"/>
    <w:rsid w:val="00345637"/>
    <w:rsid w:val="00346968"/>
    <w:rsid w:val="00347F63"/>
    <w:rsid w:val="003528CC"/>
    <w:rsid w:val="00352AED"/>
    <w:rsid w:val="00353216"/>
    <w:rsid w:val="00354957"/>
    <w:rsid w:val="003559D1"/>
    <w:rsid w:val="00355F36"/>
    <w:rsid w:val="003568DD"/>
    <w:rsid w:val="00356C88"/>
    <w:rsid w:val="00356DF7"/>
    <w:rsid w:val="00356ECA"/>
    <w:rsid w:val="003602B8"/>
    <w:rsid w:val="00360C79"/>
    <w:rsid w:val="00360CB4"/>
    <w:rsid w:val="0036188F"/>
    <w:rsid w:val="003620CF"/>
    <w:rsid w:val="00362B46"/>
    <w:rsid w:val="00364121"/>
    <w:rsid w:val="00365AE7"/>
    <w:rsid w:val="00366C1F"/>
    <w:rsid w:val="00367838"/>
    <w:rsid w:val="003708D7"/>
    <w:rsid w:val="00372549"/>
    <w:rsid w:val="003728F6"/>
    <w:rsid w:val="00372CD6"/>
    <w:rsid w:val="00372E2C"/>
    <w:rsid w:val="00373624"/>
    <w:rsid w:val="00374FB8"/>
    <w:rsid w:val="00375295"/>
    <w:rsid w:val="00375C1B"/>
    <w:rsid w:val="003762FE"/>
    <w:rsid w:val="003773C7"/>
    <w:rsid w:val="00380189"/>
    <w:rsid w:val="003809DD"/>
    <w:rsid w:val="00382346"/>
    <w:rsid w:val="00382522"/>
    <w:rsid w:val="0038285C"/>
    <w:rsid w:val="003831D0"/>
    <w:rsid w:val="00383B03"/>
    <w:rsid w:val="00384893"/>
    <w:rsid w:val="00384C68"/>
    <w:rsid w:val="00385351"/>
    <w:rsid w:val="003856AB"/>
    <w:rsid w:val="003856D5"/>
    <w:rsid w:val="003856DD"/>
    <w:rsid w:val="0038632C"/>
    <w:rsid w:val="003864AC"/>
    <w:rsid w:val="0038664D"/>
    <w:rsid w:val="00386DB8"/>
    <w:rsid w:val="003871EA"/>
    <w:rsid w:val="003900AC"/>
    <w:rsid w:val="003919CD"/>
    <w:rsid w:val="00391CCB"/>
    <w:rsid w:val="00391F01"/>
    <w:rsid w:val="0039241A"/>
    <w:rsid w:val="0039530B"/>
    <w:rsid w:val="003A035C"/>
    <w:rsid w:val="003A22E9"/>
    <w:rsid w:val="003A2C75"/>
    <w:rsid w:val="003A3503"/>
    <w:rsid w:val="003A4BFF"/>
    <w:rsid w:val="003A7C0F"/>
    <w:rsid w:val="003B0A9E"/>
    <w:rsid w:val="003B0B8F"/>
    <w:rsid w:val="003B25A3"/>
    <w:rsid w:val="003B37FF"/>
    <w:rsid w:val="003B6CAF"/>
    <w:rsid w:val="003C0988"/>
    <w:rsid w:val="003C2452"/>
    <w:rsid w:val="003C250F"/>
    <w:rsid w:val="003C277C"/>
    <w:rsid w:val="003C52BE"/>
    <w:rsid w:val="003C6D32"/>
    <w:rsid w:val="003D0E47"/>
    <w:rsid w:val="003D1A4B"/>
    <w:rsid w:val="003D2980"/>
    <w:rsid w:val="003D4534"/>
    <w:rsid w:val="003D564B"/>
    <w:rsid w:val="003D708B"/>
    <w:rsid w:val="003D7691"/>
    <w:rsid w:val="003D772E"/>
    <w:rsid w:val="003D7BC9"/>
    <w:rsid w:val="003E06EF"/>
    <w:rsid w:val="003E0742"/>
    <w:rsid w:val="003E0BE4"/>
    <w:rsid w:val="003E22F3"/>
    <w:rsid w:val="003E6E62"/>
    <w:rsid w:val="003E7865"/>
    <w:rsid w:val="003F2E6A"/>
    <w:rsid w:val="003F30E3"/>
    <w:rsid w:val="003F526F"/>
    <w:rsid w:val="003F7125"/>
    <w:rsid w:val="003F75EB"/>
    <w:rsid w:val="003F7CE8"/>
    <w:rsid w:val="0040053F"/>
    <w:rsid w:val="0040212F"/>
    <w:rsid w:val="004023B5"/>
    <w:rsid w:val="004024BE"/>
    <w:rsid w:val="00402DD9"/>
    <w:rsid w:val="00403892"/>
    <w:rsid w:val="00403BF0"/>
    <w:rsid w:val="00404D6E"/>
    <w:rsid w:val="004058E1"/>
    <w:rsid w:val="00406BC8"/>
    <w:rsid w:val="004101EC"/>
    <w:rsid w:val="00410252"/>
    <w:rsid w:val="00410BAD"/>
    <w:rsid w:val="004110D9"/>
    <w:rsid w:val="00412973"/>
    <w:rsid w:val="004131E6"/>
    <w:rsid w:val="00413DFE"/>
    <w:rsid w:val="00414168"/>
    <w:rsid w:val="0041439E"/>
    <w:rsid w:val="00415146"/>
    <w:rsid w:val="0041649D"/>
    <w:rsid w:val="00416D15"/>
    <w:rsid w:val="004206BC"/>
    <w:rsid w:val="00421CEE"/>
    <w:rsid w:val="00421FA6"/>
    <w:rsid w:val="004220E4"/>
    <w:rsid w:val="00424104"/>
    <w:rsid w:val="0042649B"/>
    <w:rsid w:val="0042666C"/>
    <w:rsid w:val="00427A6D"/>
    <w:rsid w:val="00427A96"/>
    <w:rsid w:val="00427DE5"/>
    <w:rsid w:val="0043232F"/>
    <w:rsid w:val="00432EF5"/>
    <w:rsid w:val="004338D1"/>
    <w:rsid w:val="0043397E"/>
    <w:rsid w:val="004346F1"/>
    <w:rsid w:val="00434E36"/>
    <w:rsid w:val="004354EF"/>
    <w:rsid w:val="004355E8"/>
    <w:rsid w:val="00435C00"/>
    <w:rsid w:val="0043668B"/>
    <w:rsid w:val="00436AE3"/>
    <w:rsid w:val="00437006"/>
    <w:rsid w:val="0044129C"/>
    <w:rsid w:val="00442461"/>
    <w:rsid w:val="00442BA3"/>
    <w:rsid w:val="00443842"/>
    <w:rsid w:val="00444573"/>
    <w:rsid w:val="00444C14"/>
    <w:rsid w:val="00444ED4"/>
    <w:rsid w:val="0044551B"/>
    <w:rsid w:val="0044620E"/>
    <w:rsid w:val="004505AB"/>
    <w:rsid w:val="00450DDB"/>
    <w:rsid w:val="00451350"/>
    <w:rsid w:val="004520C0"/>
    <w:rsid w:val="00453FB5"/>
    <w:rsid w:val="00455593"/>
    <w:rsid w:val="004558A6"/>
    <w:rsid w:val="00455E08"/>
    <w:rsid w:val="004564C6"/>
    <w:rsid w:val="00456DB0"/>
    <w:rsid w:val="00461EC8"/>
    <w:rsid w:val="004641D5"/>
    <w:rsid w:val="004665FE"/>
    <w:rsid w:val="00471FF5"/>
    <w:rsid w:val="004725AE"/>
    <w:rsid w:val="00473562"/>
    <w:rsid w:val="00473A79"/>
    <w:rsid w:val="00473F7A"/>
    <w:rsid w:val="00474186"/>
    <w:rsid w:val="00474C23"/>
    <w:rsid w:val="00475DB9"/>
    <w:rsid w:val="00477050"/>
    <w:rsid w:val="00477848"/>
    <w:rsid w:val="00482D58"/>
    <w:rsid w:val="00482DE5"/>
    <w:rsid w:val="00485B0B"/>
    <w:rsid w:val="00485D4D"/>
    <w:rsid w:val="004860B1"/>
    <w:rsid w:val="00486468"/>
    <w:rsid w:val="00486ED1"/>
    <w:rsid w:val="00487DFC"/>
    <w:rsid w:val="00490563"/>
    <w:rsid w:val="004905DD"/>
    <w:rsid w:val="00491613"/>
    <w:rsid w:val="0049335A"/>
    <w:rsid w:val="00493A0E"/>
    <w:rsid w:val="00493BF9"/>
    <w:rsid w:val="00493C67"/>
    <w:rsid w:val="00494281"/>
    <w:rsid w:val="004954BD"/>
    <w:rsid w:val="0049565D"/>
    <w:rsid w:val="00496371"/>
    <w:rsid w:val="00496D55"/>
    <w:rsid w:val="00496E81"/>
    <w:rsid w:val="00497367"/>
    <w:rsid w:val="0049737D"/>
    <w:rsid w:val="00497EEE"/>
    <w:rsid w:val="004A0D14"/>
    <w:rsid w:val="004A2382"/>
    <w:rsid w:val="004A3FCF"/>
    <w:rsid w:val="004A468B"/>
    <w:rsid w:val="004A65F8"/>
    <w:rsid w:val="004A6E3D"/>
    <w:rsid w:val="004B00CA"/>
    <w:rsid w:val="004B0EFF"/>
    <w:rsid w:val="004B30ED"/>
    <w:rsid w:val="004B3D83"/>
    <w:rsid w:val="004B414F"/>
    <w:rsid w:val="004B758F"/>
    <w:rsid w:val="004C0FDC"/>
    <w:rsid w:val="004C1521"/>
    <w:rsid w:val="004C42CE"/>
    <w:rsid w:val="004C4E7C"/>
    <w:rsid w:val="004C53C0"/>
    <w:rsid w:val="004C59B4"/>
    <w:rsid w:val="004C60DD"/>
    <w:rsid w:val="004C63D6"/>
    <w:rsid w:val="004D04E1"/>
    <w:rsid w:val="004D160D"/>
    <w:rsid w:val="004D2695"/>
    <w:rsid w:val="004D2A22"/>
    <w:rsid w:val="004D3285"/>
    <w:rsid w:val="004D5E19"/>
    <w:rsid w:val="004D6003"/>
    <w:rsid w:val="004D61A5"/>
    <w:rsid w:val="004D70FC"/>
    <w:rsid w:val="004D7B80"/>
    <w:rsid w:val="004E082F"/>
    <w:rsid w:val="004E0A6D"/>
    <w:rsid w:val="004E15E1"/>
    <w:rsid w:val="004E27A1"/>
    <w:rsid w:val="004E4A7C"/>
    <w:rsid w:val="004E4C3F"/>
    <w:rsid w:val="004E52C9"/>
    <w:rsid w:val="004E6C84"/>
    <w:rsid w:val="004E6F5B"/>
    <w:rsid w:val="004F0494"/>
    <w:rsid w:val="004F0955"/>
    <w:rsid w:val="004F3E0F"/>
    <w:rsid w:val="004F4370"/>
    <w:rsid w:val="004F612F"/>
    <w:rsid w:val="005001AE"/>
    <w:rsid w:val="0050157F"/>
    <w:rsid w:val="005023E6"/>
    <w:rsid w:val="00502E20"/>
    <w:rsid w:val="00502FBA"/>
    <w:rsid w:val="005039A7"/>
    <w:rsid w:val="00504D4C"/>
    <w:rsid w:val="005056A6"/>
    <w:rsid w:val="00506123"/>
    <w:rsid w:val="00506B5A"/>
    <w:rsid w:val="00510355"/>
    <w:rsid w:val="0051037D"/>
    <w:rsid w:val="00511283"/>
    <w:rsid w:val="005117DA"/>
    <w:rsid w:val="0051528F"/>
    <w:rsid w:val="005162A7"/>
    <w:rsid w:val="00516331"/>
    <w:rsid w:val="00520BA8"/>
    <w:rsid w:val="00522002"/>
    <w:rsid w:val="0052258B"/>
    <w:rsid w:val="00530485"/>
    <w:rsid w:val="005308F5"/>
    <w:rsid w:val="00531A9D"/>
    <w:rsid w:val="00533099"/>
    <w:rsid w:val="005362E6"/>
    <w:rsid w:val="00537723"/>
    <w:rsid w:val="00542845"/>
    <w:rsid w:val="005428E6"/>
    <w:rsid w:val="00545187"/>
    <w:rsid w:val="00545710"/>
    <w:rsid w:val="00545F54"/>
    <w:rsid w:val="0054790A"/>
    <w:rsid w:val="00547D28"/>
    <w:rsid w:val="00550669"/>
    <w:rsid w:val="00550FE5"/>
    <w:rsid w:val="0055128E"/>
    <w:rsid w:val="00552130"/>
    <w:rsid w:val="00552DCB"/>
    <w:rsid w:val="00555291"/>
    <w:rsid w:val="005554C2"/>
    <w:rsid w:val="0055624C"/>
    <w:rsid w:val="00556804"/>
    <w:rsid w:val="005572BA"/>
    <w:rsid w:val="00561040"/>
    <w:rsid w:val="0056158F"/>
    <w:rsid w:val="005625E9"/>
    <w:rsid w:val="00562A91"/>
    <w:rsid w:val="0056380C"/>
    <w:rsid w:val="00564A4F"/>
    <w:rsid w:val="00564C84"/>
    <w:rsid w:val="00565A2A"/>
    <w:rsid w:val="00566F0B"/>
    <w:rsid w:val="00566F8D"/>
    <w:rsid w:val="005672E2"/>
    <w:rsid w:val="00567351"/>
    <w:rsid w:val="0057104A"/>
    <w:rsid w:val="0057194A"/>
    <w:rsid w:val="00571D25"/>
    <w:rsid w:val="0057228C"/>
    <w:rsid w:val="0057481F"/>
    <w:rsid w:val="005767F1"/>
    <w:rsid w:val="00576EEF"/>
    <w:rsid w:val="005778D3"/>
    <w:rsid w:val="00582201"/>
    <w:rsid w:val="00582A74"/>
    <w:rsid w:val="00583443"/>
    <w:rsid w:val="0058353C"/>
    <w:rsid w:val="005839A2"/>
    <w:rsid w:val="00583E00"/>
    <w:rsid w:val="0058405F"/>
    <w:rsid w:val="00586601"/>
    <w:rsid w:val="00586D22"/>
    <w:rsid w:val="0058779B"/>
    <w:rsid w:val="00592600"/>
    <w:rsid w:val="005971E1"/>
    <w:rsid w:val="005973F7"/>
    <w:rsid w:val="005A0ACD"/>
    <w:rsid w:val="005A112D"/>
    <w:rsid w:val="005A1799"/>
    <w:rsid w:val="005A1FDE"/>
    <w:rsid w:val="005A3360"/>
    <w:rsid w:val="005A3B2C"/>
    <w:rsid w:val="005A5F8D"/>
    <w:rsid w:val="005A780F"/>
    <w:rsid w:val="005B012E"/>
    <w:rsid w:val="005B133E"/>
    <w:rsid w:val="005B1BF0"/>
    <w:rsid w:val="005B2000"/>
    <w:rsid w:val="005B2166"/>
    <w:rsid w:val="005B2AC8"/>
    <w:rsid w:val="005B2ACC"/>
    <w:rsid w:val="005B6402"/>
    <w:rsid w:val="005C0F15"/>
    <w:rsid w:val="005C15FB"/>
    <w:rsid w:val="005C4F0E"/>
    <w:rsid w:val="005C550F"/>
    <w:rsid w:val="005D0D0B"/>
    <w:rsid w:val="005D0D24"/>
    <w:rsid w:val="005D0DD2"/>
    <w:rsid w:val="005D0DFF"/>
    <w:rsid w:val="005D29F9"/>
    <w:rsid w:val="005D2D93"/>
    <w:rsid w:val="005D6B93"/>
    <w:rsid w:val="005D734A"/>
    <w:rsid w:val="005D79D1"/>
    <w:rsid w:val="005E02CE"/>
    <w:rsid w:val="005E087C"/>
    <w:rsid w:val="005E0DC7"/>
    <w:rsid w:val="005E143C"/>
    <w:rsid w:val="005E2402"/>
    <w:rsid w:val="005E266D"/>
    <w:rsid w:val="005E2AE0"/>
    <w:rsid w:val="005E415B"/>
    <w:rsid w:val="005E49EC"/>
    <w:rsid w:val="005E60FB"/>
    <w:rsid w:val="005E6899"/>
    <w:rsid w:val="005F06AA"/>
    <w:rsid w:val="005F0860"/>
    <w:rsid w:val="005F0904"/>
    <w:rsid w:val="005F1067"/>
    <w:rsid w:val="005F119B"/>
    <w:rsid w:val="005F4212"/>
    <w:rsid w:val="005F68E2"/>
    <w:rsid w:val="005F69C2"/>
    <w:rsid w:val="0060006F"/>
    <w:rsid w:val="006016ED"/>
    <w:rsid w:val="006018C5"/>
    <w:rsid w:val="00601F5E"/>
    <w:rsid w:val="00602382"/>
    <w:rsid w:val="006024D0"/>
    <w:rsid w:val="00602BFF"/>
    <w:rsid w:val="00602F4B"/>
    <w:rsid w:val="006033CE"/>
    <w:rsid w:val="00604304"/>
    <w:rsid w:val="00604B3B"/>
    <w:rsid w:val="00607968"/>
    <w:rsid w:val="006112D6"/>
    <w:rsid w:val="00611C0E"/>
    <w:rsid w:val="00612433"/>
    <w:rsid w:val="006126CD"/>
    <w:rsid w:val="00612707"/>
    <w:rsid w:val="00613FE8"/>
    <w:rsid w:val="00614999"/>
    <w:rsid w:val="00614D3A"/>
    <w:rsid w:val="0061578B"/>
    <w:rsid w:val="00615F1D"/>
    <w:rsid w:val="006168DB"/>
    <w:rsid w:val="006170F0"/>
    <w:rsid w:val="006172DE"/>
    <w:rsid w:val="00620D05"/>
    <w:rsid w:val="00621977"/>
    <w:rsid w:val="00626A84"/>
    <w:rsid w:val="00626CF4"/>
    <w:rsid w:val="00626ECF"/>
    <w:rsid w:val="006277B1"/>
    <w:rsid w:val="0063031F"/>
    <w:rsid w:val="00631336"/>
    <w:rsid w:val="0063164F"/>
    <w:rsid w:val="00631826"/>
    <w:rsid w:val="0063241B"/>
    <w:rsid w:val="006324B9"/>
    <w:rsid w:val="00632628"/>
    <w:rsid w:val="00632D73"/>
    <w:rsid w:val="00632F7C"/>
    <w:rsid w:val="006340D2"/>
    <w:rsid w:val="00636B7E"/>
    <w:rsid w:val="00640ED5"/>
    <w:rsid w:val="00641331"/>
    <w:rsid w:val="006415EE"/>
    <w:rsid w:val="00641E04"/>
    <w:rsid w:val="00642D87"/>
    <w:rsid w:val="00643280"/>
    <w:rsid w:val="00643342"/>
    <w:rsid w:val="00644329"/>
    <w:rsid w:val="00646A2C"/>
    <w:rsid w:val="00651855"/>
    <w:rsid w:val="006532A6"/>
    <w:rsid w:val="0065333D"/>
    <w:rsid w:val="00653451"/>
    <w:rsid w:val="00653BD4"/>
    <w:rsid w:val="00653CFE"/>
    <w:rsid w:val="00653DB4"/>
    <w:rsid w:val="006542CB"/>
    <w:rsid w:val="00654A17"/>
    <w:rsid w:val="006553B0"/>
    <w:rsid w:val="0065560C"/>
    <w:rsid w:val="00655F9A"/>
    <w:rsid w:val="00656050"/>
    <w:rsid w:val="006600BB"/>
    <w:rsid w:val="0066587D"/>
    <w:rsid w:val="00665CE3"/>
    <w:rsid w:val="00666C42"/>
    <w:rsid w:val="006705DC"/>
    <w:rsid w:val="00670C32"/>
    <w:rsid w:val="00671231"/>
    <w:rsid w:val="00671F9C"/>
    <w:rsid w:val="00672280"/>
    <w:rsid w:val="006729B2"/>
    <w:rsid w:val="00672A68"/>
    <w:rsid w:val="00672DAE"/>
    <w:rsid w:val="00675DF9"/>
    <w:rsid w:val="00676235"/>
    <w:rsid w:val="00677867"/>
    <w:rsid w:val="00680ABC"/>
    <w:rsid w:val="00680B5E"/>
    <w:rsid w:val="00681600"/>
    <w:rsid w:val="00684C50"/>
    <w:rsid w:val="0068595D"/>
    <w:rsid w:val="00685E81"/>
    <w:rsid w:val="00686624"/>
    <w:rsid w:val="00686D49"/>
    <w:rsid w:val="006879A3"/>
    <w:rsid w:val="0069036C"/>
    <w:rsid w:val="00690F2F"/>
    <w:rsid w:val="00691572"/>
    <w:rsid w:val="00691AB7"/>
    <w:rsid w:val="006929BB"/>
    <w:rsid w:val="00694522"/>
    <w:rsid w:val="006952CE"/>
    <w:rsid w:val="0069606E"/>
    <w:rsid w:val="00696A91"/>
    <w:rsid w:val="00696A9A"/>
    <w:rsid w:val="006971DB"/>
    <w:rsid w:val="00697710"/>
    <w:rsid w:val="006A0DCE"/>
    <w:rsid w:val="006A1BF6"/>
    <w:rsid w:val="006A20D6"/>
    <w:rsid w:val="006A267E"/>
    <w:rsid w:val="006A54C1"/>
    <w:rsid w:val="006A731E"/>
    <w:rsid w:val="006A75D7"/>
    <w:rsid w:val="006A78BB"/>
    <w:rsid w:val="006B064E"/>
    <w:rsid w:val="006B1EA5"/>
    <w:rsid w:val="006B2451"/>
    <w:rsid w:val="006B277F"/>
    <w:rsid w:val="006B2CDB"/>
    <w:rsid w:val="006B4B09"/>
    <w:rsid w:val="006B6AC6"/>
    <w:rsid w:val="006B6BA2"/>
    <w:rsid w:val="006C0CE7"/>
    <w:rsid w:val="006C155C"/>
    <w:rsid w:val="006C26BA"/>
    <w:rsid w:val="006C3051"/>
    <w:rsid w:val="006C4BAD"/>
    <w:rsid w:val="006C7A0F"/>
    <w:rsid w:val="006D2721"/>
    <w:rsid w:val="006D4389"/>
    <w:rsid w:val="006D5C1A"/>
    <w:rsid w:val="006D5F4A"/>
    <w:rsid w:val="006D5F89"/>
    <w:rsid w:val="006D74D3"/>
    <w:rsid w:val="006D7BEB"/>
    <w:rsid w:val="006D7F68"/>
    <w:rsid w:val="006E00E6"/>
    <w:rsid w:val="006E1544"/>
    <w:rsid w:val="006E1B96"/>
    <w:rsid w:val="006E230B"/>
    <w:rsid w:val="006E262D"/>
    <w:rsid w:val="006E2D9E"/>
    <w:rsid w:val="006E3C10"/>
    <w:rsid w:val="006E3C34"/>
    <w:rsid w:val="006E49F9"/>
    <w:rsid w:val="006E53D2"/>
    <w:rsid w:val="006E6565"/>
    <w:rsid w:val="006E70A7"/>
    <w:rsid w:val="006E710B"/>
    <w:rsid w:val="006E74B0"/>
    <w:rsid w:val="006E7F32"/>
    <w:rsid w:val="006E7FEC"/>
    <w:rsid w:val="006F1043"/>
    <w:rsid w:val="006F4044"/>
    <w:rsid w:val="006F48E5"/>
    <w:rsid w:val="006F5EF9"/>
    <w:rsid w:val="006F60CC"/>
    <w:rsid w:val="006F66E4"/>
    <w:rsid w:val="006F7A0D"/>
    <w:rsid w:val="00700109"/>
    <w:rsid w:val="00700927"/>
    <w:rsid w:val="00701909"/>
    <w:rsid w:val="00702B14"/>
    <w:rsid w:val="00702B91"/>
    <w:rsid w:val="00703CEA"/>
    <w:rsid w:val="0070505A"/>
    <w:rsid w:val="0070593E"/>
    <w:rsid w:val="00710D57"/>
    <w:rsid w:val="007113A3"/>
    <w:rsid w:val="0071160C"/>
    <w:rsid w:val="00711EEF"/>
    <w:rsid w:val="007122DE"/>
    <w:rsid w:val="00716752"/>
    <w:rsid w:val="00716CF9"/>
    <w:rsid w:val="00716EDE"/>
    <w:rsid w:val="0071709F"/>
    <w:rsid w:val="007205A5"/>
    <w:rsid w:val="007216BF"/>
    <w:rsid w:val="00725253"/>
    <w:rsid w:val="00725549"/>
    <w:rsid w:val="00726425"/>
    <w:rsid w:val="00726785"/>
    <w:rsid w:val="007316A3"/>
    <w:rsid w:val="00731C1C"/>
    <w:rsid w:val="00736004"/>
    <w:rsid w:val="00736C5B"/>
    <w:rsid w:val="00736E63"/>
    <w:rsid w:val="007409F2"/>
    <w:rsid w:val="00742015"/>
    <w:rsid w:val="007424E4"/>
    <w:rsid w:val="00742B22"/>
    <w:rsid w:val="00742DCC"/>
    <w:rsid w:val="0074369F"/>
    <w:rsid w:val="007436FB"/>
    <w:rsid w:val="007442C3"/>
    <w:rsid w:val="007454D6"/>
    <w:rsid w:val="00745750"/>
    <w:rsid w:val="00745B4E"/>
    <w:rsid w:val="00745F00"/>
    <w:rsid w:val="00750582"/>
    <w:rsid w:val="00751BEB"/>
    <w:rsid w:val="00751CA7"/>
    <w:rsid w:val="00752550"/>
    <w:rsid w:val="00752706"/>
    <w:rsid w:val="00752F75"/>
    <w:rsid w:val="007537B8"/>
    <w:rsid w:val="00753BFE"/>
    <w:rsid w:val="00754900"/>
    <w:rsid w:val="00755210"/>
    <w:rsid w:val="00755273"/>
    <w:rsid w:val="0076168A"/>
    <w:rsid w:val="00761F65"/>
    <w:rsid w:val="0076293A"/>
    <w:rsid w:val="0076486F"/>
    <w:rsid w:val="0076496B"/>
    <w:rsid w:val="00764B4D"/>
    <w:rsid w:val="0076512D"/>
    <w:rsid w:val="00765DDC"/>
    <w:rsid w:val="00766356"/>
    <w:rsid w:val="00766BEF"/>
    <w:rsid w:val="007672D4"/>
    <w:rsid w:val="007672EE"/>
    <w:rsid w:val="00767F69"/>
    <w:rsid w:val="007713FE"/>
    <w:rsid w:val="00772B97"/>
    <w:rsid w:val="007757CF"/>
    <w:rsid w:val="00777B28"/>
    <w:rsid w:val="00777DF5"/>
    <w:rsid w:val="00782EAD"/>
    <w:rsid w:val="00783700"/>
    <w:rsid w:val="00785899"/>
    <w:rsid w:val="00786C1F"/>
    <w:rsid w:val="0079003D"/>
    <w:rsid w:val="00791503"/>
    <w:rsid w:val="00795BB6"/>
    <w:rsid w:val="00797BD3"/>
    <w:rsid w:val="007A241E"/>
    <w:rsid w:val="007A2E1F"/>
    <w:rsid w:val="007A3365"/>
    <w:rsid w:val="007B242A"/>
    <w:rsid w:val="007B3434"/>
    <w:rsid w:val="007B3B94"/>
    <w:rsid w:val="007B3F2A"/>
    <w:rsid w:val="007B4530"/>
    <w:rsid w:val="007B4EEA"/>
    <w:rsid w:val="007B680B"/>
    <w:rsid w:val="007B6821"/>
    <w:rsid w:val="007B6C67"/>
    <w:rsid w:val="007B6E77"/>
    <w:rsid w:val="007B70EB"/>
    <w:rsid w:val="007B73DF"/>
    <w:rsid w:val="007C1BD5"/>
    <w:rsid w:val="007C24AB"/>
    <w:rsid w:val="007C2FE2"/>
    <w:rsid w:val="007C494F"/>
    <w:rsid w:val="007C5B49"/>
    <w:rsid w:val="007C77EB"/>
    <w:rsid w:val="007C7E43"/>
    <w:rsid w:val="007D037E"/>
    <w:rsid w:val="007D11C1"/>
    <w:rsid w:val="007D143E"/>
    <w:rsid w:val="007D1B54"/>
    <w:rsid w:val="007D415C"/>
    <w:rsid w:val="007D5F53"/>
    <w:rsid w:val="007D701C"/>
    <w:rsid w:val="007E03C2"/>
    <w:rsid w:val="007E07A8"/>
    <w:rsid w:val="007E09C8"/>
    <w:rsid w:val="007E2212"/>
    <w:rsid w:val="007E33D1"/>
    <w:rsid w:val="007E3EFA"/>
    <w:rsid w:val="007E48D4"/>
    <w:rsid w:val="007E5AC9"/>
    <w:rsid w:val="007E6812"/>
    <w:rsid w:val="007F053D"/>
    <w:rsid w:val="007F2418"/>
    <w:rsid w:val="007F4E1C"/>
    <w:rsid w:val="007F68B6"/>
    <w:rsid w:val="007F761B"/>
    <w:rsid w:val="007F7859"/>
    <w:rsid w:val="00800F5E"/>
    <w:rsid w:val="00801380"/>
    <w:rsid w:val="00801C4E"/>
    <w:rsid w:val="0080587C"/>
    <w:rsid w:val="00806C4E"/>
    <w:rsid w:val="00807E04"/>
    <w:rsid w:val="0081045B"/>
    <w:rsid w:val="00811ABC"/>
    <w:rsid w:val="0081283D"/>
    <w:rsid w:val="00812945"/>
    <w:rsid w:val="0081304E"/>
    <w:rsid w:val="008136FC"/>
    <w:rsid w:val="00813BD3"/>
    <w:rsid w:val="00813DA0"/>
    <w:rsid w:val="008150BC"/>
    <w:rsid w:val="008151F6"/>
    <w:rsid w:val="00815E15"/>
    <w:rsid w:val="0081727D"/>
    <w:rsid w:val="008176EF"/>
    <w:rsid w:val="00817A4A"/>
    <w:rsid w:val="00817E09"/>
    <w:rsid w:val="008203AF"/>
    <w:rsid w:val="0082106D"/>
    <w:rsid w:val="008210F8"/>
    <w:rsid w:val="0082179C"/>
    <w:rsid w:val="00823F6E"/>
    <w:rsid w:val="00825A6B"/>
    <w:rsid w:val="00826550"/>
    <w:rsid w:val="00832796"/>
    <w:rsid w:val="008335F2"/>
    <w:rsid w:val="008346E1"/>
    <w:rsid w:val="00834C91"/>
    <w:rsid w:val="0083596E"/>
    <w:rsid w:val="00835F29"/>
    <w:rsid w:val="00835FF0"/>
    <w:rsid w:val="008364D0"/>
    <w:rsid w:val="008401F4"/>
    <w:rsid w:val="0084189F"/>
    <w:rsid w:val="00843750"/>
    <w:rsid w:val="00843E68"/>
    <w:rsid w:val="00844042"/>
    <w:rsid w:val="008441E1"/>
    <w:rsid w:val="008442CE"/>
    <w:rsid w:val="0084442D"/>
    <w:rsid w:val="00844A0D"/>
    <w:rsid w:val="00844ACE"/>
    <w:rsid w:val="00844CD8"/>
    <w:rsid w:val="00844E25"/>
    <w:rsid w:val="00845055"/>
    <w:rsid w:val="0084602F"/>
    <w:rsid w:val="00846D93"/>
    <w:rsid w:val="008474AD"/>
    <w:rsid w:val="00847F09"/>
    <w:rsid w:val="008500AF"/>
    <w:rsid w:val="00850621"/>
    <w:rsid w:val="00851ED5"/>
    <w:rsid w:val="0085225F"/>
    <w:rsid w:val="008536F6"/>
    <w:rsid w:val="00853AD4"/>
    <w:rsid w:val="00853C04"/>
    <w:rsid w:val="00854109"/>
    <w:rsid w:val="008541BD"/>
    <w:rsid w:val="008549F7"/>
    <w:rsid w:val="00854C3F"/>
    <w:rsid w:val="00854E7E"/>
    <w:rsid w:val="00856BAC"/>
    <w:rsid w:val="00856BD4"/>
    <w:rsid w:val="00860C1F"/>
    <w:rsid w:val="00862C49"/>
    <w:rsid w:val="00862CC9"/>
    <w:rsid w:val="00864229"/>
    <w:rsid w:val="008655F8"/>
    <w:rsid w:val="00865B4E"/>
    <w:rsid w:val="0086679E"/>
    <w:rsid w:val="008671DE"/>
    <w:rsid w:val="0087101F"/>
    <w:rsid w:val="00871202"/>
    <w:rsid w:val="00871DD7"/>
    <w:rsid w:val="00871E8C"/>
    <w:rsid w:val="008740AD"/>
    <w:rsid w:val="0087432D"/>
    <w:rsid w:val="00877DF9"/>
    <w:rsid w:val="00880194"/>
    <w:rsid w:val="008801EA"/>
    <w:rsid w:val="00880849"/>
    <w:rsid w:val="008826E4"/>
    <w:rsid w:val="0088488A"/>
    <w:rsid w:val="008849B0"/>
    <w:rsid w:val="00887C3B"/>
    <w:rsid w:val="00887D38"/>
    <w:rsid w:val="00890F6C"/>
    <w:rsid w:val="00891FF8"/>
    <w:rsid w:val="00892413"/>
    <w:rsid w:val="00893D37"/>
    <w:rsid w:val="0089658A"/>
    <w:rsid w:val="008973BE"/>
    <w:rsid w:val="00897684"/>
    <w:rsid w:val="008A1813"/>
    <w:rsid w:val="008A2C04"/>
    <w:rsid w:val="008A2E7C"/>
    <w:rsid w:val="008A3FAE"/>
    <w:rsid w:val="008A4DD6"/>
    <w:rsid w:val="008A6EF3"/>
    <w:rsid w:val="008A726E"/>
    <w:rsid w:val="008A7D78"/>
    <w:rsid w:val="008A7E85"/>
    <w:rsid w:val="008B0461"/>
    <w:rsid w:val="008B089D"/>
    <w:rsid w:val="008B0D9B"/>
    <w:rsid w:val="008B2024"/>
    <w:rsid w:val="008B29B7"/>
    <w:rsid w:val="008B2A04"/>
    <w:rsid w:val="008B39CE"/>
    <w:rsid w:val="008B6516"/>
    <w:rsid w:val="008B6679"/>
    <w:rsid w:val="008B73A2"/>
    <w:rsid w:val="008B7ADE"/>
    <w:rsid w:val="008B7E3F"/>
    <w:rsid w:val="008C007F"/>
    <w:rsid w:val="008C0850"/>
    <w:rsid w:val="008C132A"/>
    <w:rsid w:val="008C1EF7"/>
    <w:rsid w:val="008C25D8"/>
    <w:rsid w:val="008C2B3C"/>
    <w:rsid w:val="008C54BD"/>
    <w:rsid w:val="008C6DC9"/>
    <w:rsid w:val="008C7E23"/>
    <w:rsid w:val="008D15A4"/>
    <w:rsid w:val="008D19F1"/>
    <w:rsid w:val="008D210C"/>
    <w:rsid w:val="008D288C"/>
    <w:rsid w:val="008D29C9"/>
    <w:rsid w:val="008D3AD3"/>
    <w:rsid w:val="008D4916"/>
    <w:rsid w:val="008D5BE3"/>
    <w:rsid w:val="008D71BA"/>
    <w:rsid w:val="008D7A5D"/>
    <w:rsid w:val="008E0392"/>
    <w:rsid w:val="008E134B"/>
    <w:rsid w:val="008E4EA0"/>
    <w:rsid w:val="008E644D"/>
    <w:rsid w:val="008E6F4B"/>
    <w:rsid w:val="008E71AB"/>
    <w:rsid w:val="008F02B0"/>
    <w:rsid w:val="008F0C02"/>
    <w:rsid w:val="008F3D2A"/>
    <w:rsid w:val="008F543D"/>
    <w:rsid w:val="008F63FA"/>
    <w:rsid w:val="008F69D0"/>
    <w:rsid w:val="008F7EC6"/>
    <w:rsid w:val="00901297"/>
    <w:rsid w:val="00901E6A"/>
    <w:rsid w:val="009024F2"/>
    <w:rsid w:val="00903BA7"/>
    <w:rsid w:val="0090506D"/>
    <w:rsid w:val="0090533F"/>
    <w:rsid w:val="009059D6"/>
    <w:rsid w:val="009062A5"/>
    <w:rsid w:val="0090656A"/>
    <w:rsid w:val="00907B42"/>
    <w:rsid w:val="009114B9"/>
    <w:rsid w:val="00911E3C"/>
    <w:rsid w:val="00913C9D"/>
    <w:rsid w:val="00915CB3"/>
    <w:rsid w:val="00916D6E"/>
    <w:rsid w:val="00920674"/>
    <w:rsid w:val="00920ADF"/>
    <w:rsid w:val="00922462"/>
    <w:rsid w:val="00922C3F"/>
    <w:rsid w:val="00923778"/>
    <w:rsid w:val="00924256"/>
    <w:rsid w:val="00924F48"/>
    <w:rsid w:val="0092519E"/>
    <w:rsid w:val="00925AF8"/>
    <w:rsid w:val="00927BB2"/>
    <w:rsid w:val="009319F7"/>
    <w:rsid w:val="00931D69"/>
    <w:rsid w:val="009326E8"/>
    <w:rsid w:val="00933C24"/>
    <w:rsid w:val="0093563F"/>
    <w:rsid w:val="00936A26"/>
    <w:rsid w:val="0094005C"/>
    <w:rsid w:val="0094056B"/>
    <w:rsid w:val="00940D88"/>
    <w:rsid w:val="00944E54"/>
    <w:rsid w:val="0094515E"/>
    <w:rsid w:val="00945877"/>
    <w:rsid w:val="009458F5"/>
    <w:rsid w:val="00945FBD"/>
    <w:rsid w:val="009463BD"/>
    <w:rsid w:val="00946AB3"/>
    <w:rsid w:val="00946D2A"/>
    <w:rsid w:val="00950C53"/>
    <w:rsid w:val="00950E29"/>
    <w:rsid w:val="00952AFD"/>
    <w:rsid w:val="00952C81"/>
    <w:rsid w:val="009534F6"/>
    <w:rsid w:val="009535C7"/>
    <w:rsid w:val="00953B32"/>
    <w:rsid w:val="00954257"/>
    <w:rsid w:val="009543CD"/>
    <w:rsid w:val="0095596F"/>
    <w:rsid w:val="009577CC"/>
    <w:rsid w:val="0096058C"/>
    <w:rsid w:val="00961D74"/>
    <w:rsid w:val="0096232B"/>
    <w:rsid w:val="00962389"/>
    <w:rsid w:val="00962EF9"/>
    <w:rsid w:val="00964847"/>
    <w:rsid w:val="009659A3"/>
    <w:rsid w:val="009667C8"/>
    <w:rsid w:val="0096710B"/>
    <w:rsid w:val="009676D1"/>
    <w:rsid w:val="009678C2"/>
    <w:rsid w:val="00967C0F"/>
    <w:rsid w:val="00970C9D"/>
    <w:rsid w:val="00971809"/>
    <w:rsid w:val="00971C90"/>
    <w:rsid w:val="00971EFA"/>
    <w:rsid w:val="009730DB"/>
    <w:rsid w:val="00974CD0"/>
    <w:rsid w:val="00975A2C"/>
    <w:rsid w:val="009760FB"/>
    <w:rsid w:val="00976710"/>
    <w:rsid w:val="009772E8"/>
    <w:rsid w:val="0098078B"/>
    <w:rsid w:val="00980CDC"/>
    <w:rsid w:val="0098257F"/>
    <w:rsid w:val="009827A7"/>
    <w:rsid w:val="00984328"/>
    <w:rsid w:val="00984943"/>
    <w:rsid w:val="00984B01"/>
    <w:rsid w:val="00986D38"/>
    <w:rsid w:val="00990660"/>
    <w:rsid w:val="00991924"/>
    <w:rsid w:val="009919C1"/>
    <w:rsid w:val="00991F56"/>
    <w:rsid w:val="009953B3"/>
    <w:rsid w:val="0099602A"/>
    <w:rsid w:val="009A24F2"/>
    <w:rsid w:val="009A26EA"/>
    <w:rsid w:val="009A3056"/>
    <w:rsid w:val="009A4BC2"/>
    <w:rsid w:val="009A5DA0"/>
    <w:rsid w:val="009A6541"/>
    <w:rsid w:val="009A6B53"/>
    <w:rsid w:val="009A7220"/>
    <w:rsid w:val="009B008B"/>
    <w:rsid w:val="009B2357"/>
    <w:rsid w:val="009B33AE"/>
    <w:rsid w:val="009B33CE"/>
    <w:rsid w:val="009B53CD"/>
    <w:rsid w:val="009B5B15"/>
    <w:rsid w:val="009B5E75"/>
    <w:rsid w:val="009C0B28"/>
    <w:rsid w:val="009C14C8"/>
    <w:rsid w:val="009C2842"/>
    <w:rsid w:val="009C56D0"/>
    <w:rsid w:val="009C64AB"/>
    <w:rsid w:val="009D0CD9"/>
    <w:rsid w:val="009D0EFA"/>
    <w:rsid w:val="009D23AA"/>
    <w:rsid w:val="009D27D8"/>
    <w:rsid w:val="009D396C"/>
    <w:rsid w:val="009D4AE3"/>
    <w:rsid w:val="009D5594"/>
    <w:rsid w:val="009D62A4"/>
    <w:rsid w:val="009D6A45"/>
    <w:rsid w:val="009D6FB2"/>
    <w:rsid w:val="009D76DB"/>
    <w:rsid w:val="009E0E27"/>
    <w:rsid w:val="009E13EF"/>
    <w:rsid w:val="009E20CB"/>
    <w:rsid w:val="009E3357"/>
    <w:rsid w:val="009E3880"/>
    <w:rsid w:val="009E395E"/>
    <w:rsid w:val="009E5191"/>
    <w:rsid w:val="009E6452"/>
    <w:rsid w:val="009E706C"/>
    <w:rsid w:val="009E7D0E"/>
    <w:rsid w:val="009F1395"/>
    <w:rsid w:val="009F2714"/>
    <w:rsid w:val="009F2C43"/>
    <w:rsid w:val="009F4AC0"/>
    <w:rsid w:val="009F5EDD"/>
    <w:rsid w:val="009F6B26"/>
    <w:rsid w:val="009F6C23"/>
    <w:rsid w:val="009F7259"/>
    <w:rsid w:val="00A00528"/>
    <w:rsid w:val="00A00AA0"/>
    <w:rsid w:val="00A00BDD"/>
    <w:rsid w:val="00A023FA"/>
    <w:rsid w:val="00A03786"/>
    <w:rsid w:val="00A03B07"/>
    <w:rsid w:val="00A04386"/>
    <w:rsid w:val="00A0510D"/>
    <w:rsid w:val="00A05B7E"/>
    <w:rsid w:val="00A069B1"/>
    <w:rsid w:val="00A06F68"/>
    <w:rsid w:val="00A06FF4"/>
    <w:rsid w:val="00A07E9B"/>
    <w:rsid w:val="00A117F6"/>
    <w:rsid w:val="00A11CB1"/>
    <w:rsid w:val="00A127E0"/>
    <w:rsid w:val="00A12A2B"/>
    <w:rsid w:val="00A12D56"/>
    <w:rsid w:val="00A13103"/>
    <w:rsid w:val="00A13240"/>
    <w:rsid w:val="00A1399D"/>
    <w:rsid w:val="00A13AFE"/>
    <w:rsid w:val="00A16516"/>
    <w:rsid w:val="00A17078"/>
    <w:rsid w:val="00A170F8"/>
    <w:rsid w:val="00A1760F"/>
    <w:rsid w:val="00A176F6"/>
    <w:rsid w:val="00A1780A"/>
    <w:rsid w:val="00A21A59"/>
    <w:rsid w:val="00A22159"/>
    <w:rsid w:val="00A2310F"/>
    <w:rsid w:val="00A23CB2"/>
    <w:rsid w:val="00A25FC5"/>
    <w:rsid w:val="00A264DC"/>
    <w:rsid w:val="00A2650F"/>
    <w:rsid w:val="00A26BBB"/>
    <w:rsid w:val="00A317A8"/>
    <w:rsid w:val="00A32F5E"/>
    <w:rsid w:val="00A346B6"/>
    <w:rsid w:val="00A3523F"/>
    <w:rsid w:val="00A3687F"/>
    <w:rsid w:val="00A37FAB"/>
    <w:rsid w:val="00A40286"/>
    <w:rsid w:val="00A40913"/>
    <w:rsid w:val="00A41B15"/>
    <w:rsid w:val="00A41E45"/>
    <w:rsid w:val="00A41EDE"/>
    <w:rsid w:val="00A42A8D"/>
    <w:rsid w:val="00A461FC"/>
    <w:rsid w:val="00A4750D"/>
    <w:rsid w:val="00A5058A"/>
    <w:rsid w:val="00A53705"/>
    <w:rsid w:val="00A53726"/>
    <w:rsid w:val="00A5392B"/>
    <w:rsid w:val="00A539C3"/>
    <w:rsid w:val="00A5409A"/>
    <w:rsid w:val="00A54562"/>
    <w:rsid w:val="00A55BD8"/>
    <w:rsid w:val="00A562AC"/>
    <w:rsid w:val="00A57071"/>
    <w:rsid w:val="00A6071E"/>
    <w:rsid w:val="00A61567"/>
    <w:rsid w:val="00A636F8"/>
    <w:rsid w:val="00A640C3"/>
    <w:rsid w:val="00A644F9"/>
    <w:rsid w:val="00A64BB1"/>
    <w:rsid w:val="00A64E02"/>
    <w:rsid w:val="00A676AF"/>
    <w:rsid w:val="00A67A47"/>
    <w:rsid w:val="00A71519"/>
    <w:rsid w:val="00A71786"/>
    <w:rsid w:val="00A72627"/>
    <w:rsid w:val="00A73FE9"/>
    <w:rsid w:val="00A755D8"/>
    <w:rsid w:val="00A75B78"/>
    <w:rsid w:val="00A771AD"/>
    <w:rsid w:val="00A8038E"/>
    <w:rsid w:val="00A81238"/>
    <w:rsid w:val="00A81318"/>
    <w:rsid w:val="00A813C1"/>
    <w:rsid w:val="00A825D2"/>
    <w:rsid w:val="00A8371D"/>
    <w:rsid w:val="00A84446"/>
    <w:rsid w:val="00A85707"/>
    <w:rsid w:val="00A86308"/>
    <w:rsid w:val="00A90BE7"/>
    <w:rsid w:val="00A913C4"/>
    <w:rsid w:val="00A9227E"/>
    <w:rsid w:val="00A92BB9"/>
    <w:rsid w:val="00A93247"/>
    <w:rsid w:val="00A96CF4"/>
    <w:rsid w:val="00A971A1"/>
    <w:rsid w:val="00A971B0"/>
    <w:rsid w:val="00AA095B"/>
    <w:rsid w:val="00AA281D"/>
    <w:rsid w:val="00AA35C2"/>
    <w:rsid w:val="00AA3FF2"/>
    <w:rsid w:val="00AA4836"/>
    <w:rsid w:val="00AA6776"/>
    <w:rsid w:val="00AA7AA8"/>
    <w:rsid w:val="00AB06C7"/>
    <w:rsid w:val="00AB1061"/>
    <w:rsid w:val="00AB16C7"/>
    <w:rsid w:val="00AB199A"/>
    <w:rsid w:val="00AB2BC2"/>
    <w:rsid w:val="00AB2C21"/>
    <w:rsid w:val="00AB355C"/>
    <w:rsid w:val="00AB39B2"/>
    <w:rsid w:val="00AB4458"/>
    <w:rsid w:val="00AB4682"/>
    <w:rsid w:val="00AB5C29"/>
    <w:rsid w:val="00AB790E"/>
    <w:rsid w:val="00AB7E5F"/>
    <w:rsid w:val="00AC1AA3"/>
    <w:rsid w:val="00AC3151"/>
    <w:rsid w:val="00AC3569"/>
    <w:rsid w:val="00AC3D0E"/>
    <w:rsid w:val="00AC51F3"/>
    <w:rsid w:val="00AC5782"/>
    <w:rsid w:val="00AC633D"/>
    <w:rsid w:val="00AC63BC"/>
    <w:rsid w:val="00AD06BB"/>
    <w:rsid w:val="00AD08C5"/>
    <w:rsid w:val="00AD0D28"/>
    <w:rsid w:val="00AD0E4E"/>
    <w:rsid w:val="00AD23DA"/>
    <w:rsid w:val="00AD25B6"/>
    <w:rsid w:val="00AD421F"/>
    <w:rsid w:val="00AD605E"/>
    <w:rsid w:val="00AD6EF1"/>
    <w:rsid w:val="00AD70A8"/>
    <w:rsid w:val="00AE0C7A"/>
    <w:rsid w:val="00AE3894"/>
    <w:rsid w:val="00AE3F53"/>
    <w:rsid w:val="00AE4D54"/>
    <w:rsid w:val="00AE5B0F"/>
    <w:rsid w:val="00AE770B"/>
    <w:rsid w:val="00AF0BC2"/>
    <w:rsid w:val="00AF15EF"/>
    <w:rsid w:val="00AF2C78"/>
    <w:rsid w:val="00AF3B20"/>
    <w:rsid w:val="00AF3FEC"/>
    <w:rsid w:val="00AF4CE3"/>
    <w:rsid w:val="00AF4E1C"/>
    <w:rsid w:val="00AF546A"/>
    <w:rsid w:val="00AF645A"/>
    <w:rsid w:val="00AF7204"/>
    <w:rsid w:val="00AF7A15"/>
    <w:rsid w:val="00B01A20"/>
    <w:rsid w:val="00B026AA"/>
    <w:rsid w:val="00B027C4"/>
    <w:rsid w:val="00B0368C"/>
    <w:rsid w:val="00B0406D"/>
    <w:rsid w:val="00B05721"/>
    <w:rsid w:val="00B05A63"/>
    <w:rsid w:val="00B075BD"/>
    <w:rsid w:val="00B07923"/>
    <w:rsid w:val="00B07BE0"/>
    <w:rsid w:val="00B10353"/>
    <w:rsid w:val="00B12EB5"/>
    <w:rsid w:val="00B13069"/>
    <w:rsid w:val="00B15813"/>
    <w:rsid w:val="00B203EB"/>
    <w:rsid w:val="00B22200"/>
    <w:rsid w:val="00B243F4"/>
    <w:rsid w:val="00B24450"/>
    <w:rsid w:val="00B24785"/>
    <w:rsid w:val="00B27907"/>
    <w:rsid w:val="00B27C72"/>
    <w:rsid w:val="00B31938"/>
    <w:rsid w:val="00B31956"/>
    <w:rsid w:val="00B33B6D"/>
    <w:rsid w:val="00B34018"/>
    <w:rsid w:val="00B362A7"/>
    <w:rsid w:val="00B36C52"/>
    <w:rsid w:val="00B37791"/>
    <w:rsid w:val="00B377B1"/>
    <w:rsid w:val="00B37964"/>
    <w:rsid w:val="00B37BD8"/>
    <w:rsid w:val="00B41052"/>
    <w:rsid w:val="00B41D4F"/>
    <w:rsid w:val="00B42B3C"/>
    <w:rsid w:val="00B45681"/>
    <w:rsid w:val="00B45BD3"/>
    <w:rsid w:val="00B45C8B"/>
    <w:rsid w:val="00B45CA9"/>
    <w:rsid w:val="00B47959"/>
    <w:rsid w:val="00B50191"/>
    <w:rsid w:val="00B51434"/>
    <w:rsid w:val="00B51E0D"/>
    <w:rsid w:val="00B523F6"/>
    <w:rsid w:val="00B5274F"/>
    <w:rsid w:val="00B527EA"/>
    <w:rsid w:val="00B545E9"/>
    <w:rsid w:val="00B55235"/>
    <w:rsid w:val="00B553B7"/>
    <w:rsid w:val="00B56F49"/>
    <w:rsid w:val="00B572ED"/>
    <w:rsid w:val="00B57726"/>
    <w:rsid w:val="00B57A0E"/>
    <w:rsid w:val="00B60884"/>
    <w:rsid w:val="00B61DB2"/>
    <w:rsid w:val="00B61E58"/>
    <w:rsid w:val="00B629A6"/>
    <w:rsid w:val="00B64507"/>
    <w:rsid w:val="00B64B2E"/>
    <w:rsid w:val="00B659B8"/>
    <w:rsid w:val="00B66617"/>
    <w:rsid w:val="00B67043"/>
    <w:rsid w:val="00B67C19"/>
    <w:rsid w:val="00B70127"/>
    <w:rsid w:val="00B70E5D"/>
    <w:rsid w:val="00B7143A"/>
    <w:rsid w:val="00B71933"/>
    <w:rsid w:val="00B7590C"/>
    <w:rsid w:val="00B7675F"/>
    <w:rsid w:val="00B76B08"/>
    <w:rsid w:val="00B777E1"/>
    <w:rsid w:val="00B77CE6"/>
    <w:rsid w:val="00B80432"/>
    <w:rsid w:val="00B80762"/>
    <w:rsid w:val="00B80D3B"/>
    <w:rsid w:val="00B81DB7"/>
    <w:rsid w:val="00B8434E"/>
    <w:rsid w:val="00B85B76"/>
    <w:rsid w:val="00B85CE2"/>
    <w:rsid w:val="00B863E4"/>
    <w:rsid w:val="00B86D35"/>
    <w:rsid w:val="00B90533"/>
    <w:rsid w:val="00B9177C"/>
    <w:rsid w:val="00B92411"/>
    <w:rsid w:val="00B92744"/>
    <w:rsid w:val="00B957B7"/>
    <w:rsid w:val="00B96D4C"/>
    <w:rsid w:val="00B97840"/>
    <w:rsid w:val="00B97F26"/>
    <w:rsid w:val="00BA066D"/>
    <w:rsid w:val="00BA1010"/>
    <w:rsid w:val="00BA1128"/>
    <w:rsid w:val="00BA2AE8"/>
    <w:rsid w:val="00BA4D1F"/>
    <w:rsid w:val="00BA50E3"/>
    <w:rsid w:val="00BA5512"/>
    <w:rsid w:val="00BA58E4"/>
    <w:rsid w:val="00BA59AC"/>
    <w:rsid w:val="00BA649C"/>
    <w:rsid w:val="00BA7E26"/>
    <w:rsid w:val="00BA7FC0"/>
    <w:rsid w:val="00BB422F"/>
    <w:rsid w:val="00BB606D"/>
    <w:rsid w:val="00BB6375"/>
    <w:rsid w:val="00BB69FF"/>
    <w:rsid w:val="00BB6C07"/>
    <w:rsid w:val="00BC0271"/>
    <w:rsid w:val="00BC0464"/>
    <w:rsid w:val="00BC1726"/>
    <w:rsid w:val="00BC23F0"/>
    <w:rsid w:val="00BC2430"/>
    <w:rsid w:val="00BC391A"/>
    <w:rsid w:val="00BC4569"/>
    <w:rsid w:val="00BC4721"/>
    <w:rsid w:val="00BC712F"/>
    <w:rsid w:val="00BD1C02"/>
    <w:rsid w:val="00BD1D20"/>
    <w:rsid w:val="00BD2D84"/>
    <w:rsid w:val="00BD2F61"/>
    <w:rsid w:val="00BD47F5"/>
    <w:rsid w:val="00BD56A9"/>
    <w:rsid w:val="00BD6EE4"/>
    <w:rsid w:val="00BD7C11"/>
    <w:rsid w:val="00BE0178"/>
    <w:rsid w:val="00BE02BB"/>
    <w:rsid w:val="00BE0463"/>
    <w:rsid w:val="00BE094D"/>
    <w:rsid w:val="00BE12A2"/>
    <w:rsid w:val="00BE1B43"/>
    <w:rsid w:val="00BE1EAF"/>
    <w:rsid w:val="00BE20D9"/>
    <w:rsid w:val="00BE247E"/>
    <w:rsid w:val="00BE2E13"/>
    <w:rsid w:val="00BE45D5"/>
    <w:rsid w:val="00BE4A40"/>
    <w:rsid w:val="00BE6026"/>
    <w:rsid w:val="00BE7039"/>
    <w:rsid w:val="00BE74CF"/>
    <w:rsid w:val="00BE761C"/>
    <w:rsid w:val="00BE7804"/>
    <w:rsid w:val="00BE7A4D"/>
    <w:rsid w:val="00BF0ACE"/>
    <w:rsid w:val="00BF19FC"/>
    <w:rsid w:val="00BF26B1"/>
    <w:rsid w:val="00BF2D0C"/>
    <w:rsid w:val="00BF39E9"/>
    <w:rsid w:val="00BF3C0D"/>
    <w:rsid w:val="00BF4CB2"/>
    <w:rsid w:val="00BF79CA"/>
    <w:rsid w:val="00C00EA5"/>
    <w:rsid w:val="00C00EC4"/>
    <w:rsid w:val="00C01A4C"/>
    <w:rsid w:val="00C02CCB"/>
    <w:rsid w:val="00C03597"/>
    <w:rsid w:val="00C053C5"/>
    <w:rsid w:val="00C055A4"/>
    <w:rsid w:val="00C057EC"/>
    <w:rsid w:val="00C05B44"/>
    <w:rsid w:val="00C05EF5"/>
    <w:rsid w:val="00C07E38"/>
    <w:rsid w:val="00C1003F"/>
    <w:rsid w:val="00C13F7D"/>
    <w:rsid w:val="00C149C3"/>
    <w:rsid w:val="00C14ACB"/>
    <w:rsid w:val="00C15079"/>
    <w:rsid w:val="00C1516C"/>
    <w:rsid w:val="00C16CE8"/>
    <w:rsid w:val="00C178D3"/>
    <w:rsid w:val="00C17C9E"/>
    <w:rsid w:val="00C2042A"/>
    <w:rsid w:val="00C21812"/>
    <w:rsid w:val="00C22DD7"/>
    <w:rsid w:val="00C235C7"/>
    <w:rsid w:val="00C23F4E"/>
    <w:rsid w:val="00C24350"/>
    <w:rsid w:val="00C247E0"/>
    <w:rsid w:val="00C24E39"/>
    <w:rsid w:val="00C268D2"/>
    <w:rsid w:val="00C26D3F"/>
    <w:rsid w:val="00C301F4"/>
    <w:rsid w:val="00C31271"/>
    <w:rsid w:val="00C317B0"/>
    <w:rsid w:val="00C32EC3"/>
    <w:rsid w:val="00C360EB"/>
    <w:rsid w:val="00C360FD"/>
    <w:rsid w:val="00C36399"/>
    <w:rsid w:val="00C37A12"/>
    <w:rsid w:val="00C4682D"/>
    <w:rsid w:val="00C47110"/>
    <w:rsid w:val="00C47971"/>
    <w:rsid w:val="00C501AD"/>
    <w:rsid w:val="00C51AFA"/>
    <w:rsid w:val="00C51F3B"/>
    <w:rsid w:val="00C52A16"/>
    <w:rsid w:val="00C52AC6"/>
    <w:rsid w:val="00C53042"/>
    <w:rsid w:val="00C53EE6"/>
    <w:rsid w:val="00C547A3"/>
    <w:rsid w:val="00C54ACC"/>
    <w:rsid w:val="00C54CF4"/>
    <w:rsid w:val="00C55DE3"/>
    <w:rsid w:val="00C56DFC"/>
    <w:rsid w:val="00C57BA3"/>
    <w:rsid w:val="00C63459"/>
    <w:rsid w:val="00C636C0"/>
    <w:rsid w:val="00C63996"/>
    <w:rsid w:val="00C646E6"/>
    <w:rsid w:val="00C6531E"/>
    <w:rsid w:val="00C654D4"/>
    <w:rsid w:val="00C65B0B"/>
    <w:rsid w:val="00C65DE5"/>
    <w:rsid w:val="00C65E69"/>
    <w:rsid w:val="00C65FAC"/>
    <w:rsid w:val="00C67523"/>
    <w:rsid w:val="00C704A0"/>
    <w:rsid w:val="00C7357F"/>
    <w:rsid w:val="00C73D14"/>
    <w:rsid w:val="00C751A3"/>
    <w:rsid w:val="00C802B9"/>
    <w:rsid w:val="00C80CFE"/>
    <w:rsid w:val="00C8422F"/>
    <w:rsid w:val="00C843F0"/>
    <w:rsid w:val="00C854DD"/>
    <w:rsid w:val="00C86396"/>
    <w:rsid w:val="00C8661B"/>
    <w:rsid w:val="00C86DFF"/>
    <w:rsid w:val="00C87CE1"/>
    <w:rsid w:val="00C87DCB"/>
    <w:rsid w:val="00C90434"/>
    <w:rsid w:val="00C92C3F"/>
    <w:rsid w:val="00C931F4"/>
    <w:rsid w:val="00C93CFA"/>
    <w:rsid w:val="00C94B4B"/>
    <w:rsid w:val="00C94BFA"/>
    <w:rsid w:val="00C95554"/>
    <w:rsid w:val="00C95A16"/>
    <w:rsid w:val="00C96503"/>
    <w:rsid w:val="00C9729D"/>
    <w:rsid w:val="00CA289C"/>
    <w:rsid w:val="00CA4471"/>
    <w:rsid w:val="00CA5518"/>
    <w:rsid w:val="00CA5C53"/>
    <w:rsid w:val="00CA63EC"/>
    <w:rsid w:val="00CA6FEF"/>
    <w:rsid w:val="00CA7A08"/>
    <w:rsid w:val="00CB0039"/>
    <w:rsid w:val="00CB0BA9"/>
    <w:rsid w:val="00CB24D6"/>
    <w:rsid w:val="00CB27B8"/>
    <w:rsid w:val="00CB30E4"/>
    <w:rsid w:val="00CB43A0"/>
    <w:rsid w:val="00CB4674"/>
    <w:rsid w:val="00CC0FAC"/>
    <w:rsid w:val="00CC1C98"/>
    <w:rsid w:val="00CC1CE2"/>
    <w:rsid w:val="00CC1FC9"/>
    <w:rsid w:val="00CC202B"/>
    <w:rsid w:val="00CC21B1"/>
    <w:rsid w:val="00CC595A"/>
    <w:rsid w:val="00CD02F4"/>
    <w:rsid w:val="00CD0339"/>
    <w:rsid w:val="00CD0916"/>
    <w:rsid w:val="00CD0FC0"/>
    <w:rsid w:val="00CD1044"/>
    <w:rsid w:val="00CD1D29"/>
    <w:rsid w:val="00CD20DB"/>
    <w:rsid w:val="00CD392E"/>
    <w:rsid w:val="00CD3A46"/>
    <w:rsid w:val="00CD658C"/>
    <w:rsid w:val="00CD693E"/>
    <w:rsid w:val="00CE15A3"/>
    <w:rsid w:val="00CE1CA3"/>
    <w:rsid w:val="00CE2649"/>
    <w:rsid w:val="00CE28F5"/>
    <w:rsid w:val="00CE2CC3"/>
    <w:rsid w:val="00CE2EA3"/>
    <w:rsid w:val="00CE31D4"/>
    <w:rsid w:val="00CE3B6C"/>
    <w:rsid w:val="00CE505F"/>
    <w:rsid w:val="00CE62D9"/>
    <w:rsid w:val="00CE6523"/>
    <w:rsid w:val="00CE6FB6"/>
    <w:rsid w:val="00CE701F"/>
    <w:rsid w:val="00CF03EA"/>
    <w:rsid w:val="00CF1352"/>
    <w:rsid w:val="00CF14BD"/>
    <w:rsid w:val="00CF1D68"/>
    <w:rsid w:val="00CF3A68"/>
    <w:rsid w:val="00CF3E9F"/>
    <w:rsid w:val="00CF44CA"/>
    <w:rsid w:val="00CF53B0"/>
    <w:rsid w:val="00CF5773"/>
    <w:rsid w:val="00CF5AD0"/>
    <w:rsid w:val="00CF5C0D"/>
    <w:rsid w:val="00D02B95"/>
    <w:rsid w:val="00D0390C"/>
    <w:rsid w:val="00D06893"/>
    <w:rsid w:val="00D06B64"/>
    <w:rsid w:val="00D06EB2"/>
    <w:rsid w:val="00D11252"/>
    <w:rsid w:val="00D136B1"/>
    <w:rsid w:val="00D13A37"/>
    <w:rsid w:val="00D13CED"/>
    <w:rsid w:val="00D14AF8"/>
    <w:rsid w:val="00D15B58"/>
    <w:rsid w:val="00D16E31"/>
    <w:rsid w:val="00D1798E"/>
    <w:rsid w:val="00D22A48"/>
    <w:rsid w:val="00D22F81"/>
    <w:rsid w:val="00D26936"/>
    <w:rsid w:val="00D3071A"/>
    <w:rsid w:val="00D31963"/>
    <w:rsid w:val="00D321DA"/>
    <w:rsid w:val="00D32295"/>
    <w:rsid w:val="00D32C3A"/>
    <w:rsid w:val="00D33CBF"/>
    <w:rsid w:val="00D361BE"/>
    <w:rsid w:val="00D36AA3"/>
    <w:rsid w:val="00D36F07"/>
    <w:rsid w:val="00D36F7E"/>
    <w:rsid w:val="00D406C9"/>
    <w:rsid w:val="00D407B7"/>
    <w:rsid w:val="00D421E7"/>
    <w:rsid w:val="00D428EA"/>
    <w:rsid w:val="00D42B3F"/>
    <w:rsid w:val="00D42D48"/>
    <w:rsid w:val="00D4390C"/>
    <w:rsid w:val="00D4446D"/>
    <w:rsid w:val="00D44659"/>
    <w:rsid w:val="00D46085"/>
    <w:rsid w:val="00D508C7"/>
    <w:rsid w:val="00D50AEA"/>
    <w:rsid w:val="00D53F81"/>
    <w:rsid w:val="00D542E3"/>
    <w:rsid w:val="00D54D2C"/>
    <w:rsid w:val="00D551FA"/>
    <w:rsid w:val="00D55A4B"/>
    <w:rsid w:val="00D55FC2"/>
    <w:rsid w:val="00D60C0D"/>
    <w:rsid w:val="00D61804"/>
    <w:rsid w:val="00D61B84"/>
    <w:rsid w:val="00D61CBB"/>
    <w:rsid w:val="00D61F14"/>
    <w:rsid w:val="00D629CA"/>
    <w:rsid w:val="00D62E7A"/>
    <w:rsid w:val="00D641E4"/>
    <w:rsid w:val="00D64634"/>
    <w:rsid w:val="00D64E00"/>
    <w:rsid w:val="00D65B8F"/>
    <w:rsid w:val="00D716BE"/>
    <w:rsid w:val="00D717D4"/>
    <w:rsid w:val="00D73C59"/>
    <w:rsid w:val="00D73FDF"/>
    <w:rsid w:val="00D741DB"/>
    <w:rsid w:val="00D772DF"/>
    <w:rsid w:val="00D80305"/>
    <w:rsid w:val="00D81085"/>
    <w:rsid w:val="00D81C5A"/>
    <w:rsid w:val="00D824F0"/>
    <w:rsid w:val="00D82E6B"/>
    <w:rsid w:val="00D8310A"/>
    <w:rsid w:val="00D8323C"/>
    <w:rsid w:val="00D845F9"/>
    <w:rsid w:val="00D84DD4"/>
    <w:rsid w:val="00D866BB"/>
    <w:rsid w:val="00D913A1"/>
    <w:rsid w:val="00D91C4E"/>
    <w:rsid w:val="00D92D43"/>
    <w:rsid w:val="00D92DB5"/>
    <w:rsid w:val="00D951E4"/>
    <w:rsid w:val="00D96601"/>
    <w:rsid w:val="00D9671B"/>
    <w:rsid w:val="00D97790"/>
    <w:rsid w:val="00DA0857"/>
    <w:rsid w:val="00DA113A"/>
    <w:rsid w:val="00DA2749"/>
    <w:rsid w:val="00DA3A1A"/>
    <w:rsid w:val="00DA3B7E"/>
    <w:rsid w:val="00DA4ED2"/>
    <w:rsid w:val="00DA7AEB"/>
    <w:rsid w:val="00DB1482"/>
    <w:rsid w:val="00DB1B1B"/>
    <w:rsid w:val="00DB2564"/>
    <w:rsid w:val="00DB53A4"/>
    <w:rsid w:val="00DB6076"/>
    <w:rsid w:val="00DB6180"/>
    <w:rsid w:val="00DB6383"/>
    <w:rsid w:val="00DB7D31"/>
    <w:rsid w:val="00DC25CE"/>
    <w:rsid w:val="00DC35AB"/>
    <w:rsid w:val="00DC3ADC"/>
    <w:rsid w:val="00DC4255"/>
    <w:rsid w:val="00DC4D76"/>
    <w:rsid w:val="00DC79FF"/>
    <w:rsid w:val="00DD0EC6"/>
    <w:rsid w:val="00DD1F7D"/>
    <w:rsid w:val="00DD32F2"/>
    <w:rsid w:val="00DD58DB"/>
    <w:rsid w:val="00DD7B52"/>
    <w:rsid w:val="00DD7F2B"/>
    <w:rsid w:val="00DE03A1"/>
    <w:rsid w:val="00DE072B"/>
    <w:rsid w:val="00DE1310"/>
    <w:rsid w:val="00DE370E"/>
    <w:rsid w:val="00DE6818"/>
    <w:rsid w:val="00DE6B94"/>
    <w:rsid w:val="00DE70A2"/>
    <w:rsid w:val="00DE7806"/>
    <w:rsid w:val="00DF046B"/>
    <w:rsid w:val="00DF0E83"/>
    <w:rsid w:val="00DF1D0F"/>
    <w:rsid w:val="00DF3041"/>
    <w:rsid w:val="00DF3486"/>
    <w:rsid w:val="00DF3E08"/>
    <w:rsid w:val="00DF4506"/>
    <w:rsid w:val="00DF4EC2"/>
    <w:rsid w:val="00DF53AA"/>
    <w:rsid w:val="00DF5BB4"/>
    <w:rsid w:val="00DF5E9D"/>
    <w:rsid w:val="00DF74A5"/>
    <w:rsid w:val="00DF7691"/>
    <w:rsid w:val="00E000A2"/>
    <w:rsid w:val="00E002A9"/>
    <w:rsid w:val="00E0032B"/>
    <w:rsid w:val="00E0093B"/>
    <w:rsid w:val="00E00D78"/>
    <w:rsid w:val="00E01613"/>
    <w:rsid w:val="00E01C2A"/>
    <w:rsid w:val="00E0378F"/>
    <w:rsid w:val="00E0493C"/>
    <w:rsid w:val="00E055BF"/>
    <w:rsid w:val="00E11FEF"/>
    <w:rsid w:val="00E147E8"/>
    <w:rsid w:val="00E155BB"/>
    <w:rsid w:val="00E2023E"/>
    <w:rsid w:val="00E214BF"/>
    <w:rsid w:val="00E2245C"/>
    <w:rsid w:val="00E2288D"/>
    <w:rsid w:val="00E23E6B"/>
    <w:rsid w:val="00E24687"/>
    <w:rsid w:val="00E32F6F"/>
    <w:rsid w:val="00E34821"/>
    <w:rsid w:val="00E355FD"/>
    <w:rsid w:val="00E36550"/>
    <w:rsid w:val="00E3751D"/>
    <w:rsid w:val="00E40DFB"/>
    <w:rsid w:val="00E41549"/>
    <w:rsid w:val="00E41621"/>
    <w:rsid w:val="00E427EA"/>
    <w:rsid w:val="00E428FB"/>
    <w:rsid w:val="00E43436"/>
    <w:rsid w:val="00E45823"/>
    <w:rsid w:val="00E50151"/>
    <w:rsid w:val="00E50BB9"/>
    <w:rsid w:val="00E50F36"/>
    <w:rsid w:val="00E51834"/>
    <w:rsid w:val="00E51FE2"/>
    <w:rsid w:val="00E53E67"/>
    <w:rsid w:val="00E560F0"/>
    <w:rsid w:val="00E56770"/>
    <w:rsid w:val="00E6179C"/>
    <w:rsid w:val="00E6192E"/>
    <w:rsid w:val="00E61C4F"/>
    <w:rsid w:val="00E63DF5"/>
    <w:rsid w:val="00E64457"/>
    <w:rsid w:val="00E6561B"/>
    <w:rsid w:val="00E66417"/>
    <w:rsid w:val="00E66BFC"/>
    <w:rsid w:val="00E66F9A"/>
    <w:rsid w:val="00E66FAE"/>
    <w:rsid w:val="00E67110"/>
    <w:rsid w:val="00E70780"/>
    <w:rsid w:val="00E749FC"/>
    <w:rsid w:val="00E74AC1"/>
    <w:rsid w:val="00E74E40"/>
    <w:rsid w:val="00E7541D"/>
    <w:rsid w:val="00E75E72"/>
    <w:rsid w:val="00E767F6"/>
    <w:rsid w:val="00E76C4D"/>
    <w:rsid w:val="00E81764"/>
    <w:rsid w:val="00E82BC5"/>
    <w:rsid w:val="00E82E62"/>
    <w:rsid w:val="00E847D1"/>
    <w:rsid w:val="00E84D17"/>
    <w:rsid w:val="00E84E36"/>
    <w:rsid w:val="00E86036"/>
    <w:rsid w:val="00E8646F"/>
    <w:rsid w:val="00E87C1B"/>
    <w:rsid w:val="00E908BF"/>
    <w:rsid w:val="00E917F3"/>
    <w:rsid w:val="00E93547"/>
    <w:rsid w:val="00E93773"/>
    <w:rsid w:val="00E9398D"/>
    <w:rsid w:val="00E941FD"/>
    <w:rsid w:val="00E9435A"/>
    <w:rsid w:val="00E9532A"/>
    <w:rsid w:val="00E95438"/>
    <w:rsid w:val="00E95C81"/>
    <w:rsid w:val="00E96448"/>
    <w:rsid w:val="00E9683F"/>
    <w:rsid w:val="00E96FD3"/>
    <w:rsid w:val="00E9717A"/>
    <w:rsid w:val="00EA0CF0"/>
    <w:rsid w:val="00EA116C"/>
    <w:rsid w:val="00EA11DA"/>
    <w:rsid w:val="00EA21CE"/>
    <w:rsid w:val="00EA2565"/>
    <w:rsid w:val="00EA3FF6"/>
    <w:rsid w:val="00EA421C"/>
    <w:rsid w:val="00EA6294"/>
    <w:rsid w:val="00EB0263"/>
    <w:rsid w:val="00EB0A54"/>
    <w:rsid w:val="00EB121D"/>
    <w:rsid w:val="00EB1CB7"/>
    <w:rsid w:val="00EB25B1"/>
    <w:rsid w:val="00EB2C43"/>
    <w:rsid w:val="00EB376B"/>
    <w:rsid w:val="00EB37DA"/>
    <w:rsid w:val="00EB3E96"/>
    <w:rsid w:val="00EB4BCF"/>
    <w:rsid w:val="00EB5241"/>
    <w:rsid w:val="00EB5617"/>
    <w:rsid w:val="00EB59DD"/>
    <w:rsid w:val="00EB5A65"/>
    <w:rsid w:val="00EB6BD4"/>
    <w:rsid w:val="00EB6DA7"/>
    <w:rsid w:val="00EB71AE"/>
    <w:rsid w:val="00EC04A7"/>
    <w:rsid w:val="00EC06F4"/>
    <w:rsid w:val="00EC266E"/>
    <w:rsid w:val="00EC266F"/>
    <w:rsid w:val="00EC26E1"/>
    <w:rsid w:val="00EC287B"/>
    <w:rsid w:val="00EC2DF0"/>
    <w:rsid w:val="00EC3144"/>
    <w:rsid w:val="00EC3BB0"/>
    <w:rsid w:val="00EC4ED9"/>
    <w:rsid w:val="00EC5F83"/>
    <w:rsid w:val="00EC6969"/>
    <w:rsid w:val="00ED0CB9"/>
    <w:rsid w:val="00ED1A8E"/>
    <w:rsid w:val="00ED2B93"/>
    <w:rsid w:val="00ED4AD4"/>
    <w:rsid w:val="00ED5978"/>
    <w:rsid w:val="00ED5EDA"/>
    <w:rsid w:val="00ED720E"/>
    <w:rsid w:val="00ED7544"/>
    <w:rsid w:val="00ED7BCE"/>
    <w:rsid w:val="00EE0573"/>
    <w:rsid w:val="00EE1673"/>
    <w:rsid w:val="00EE1778"/>
    <w:rsid w:val="00EE1C04"/>
    <w:rsid w:val="00EE5EA7"/>
    <w:rsid w:val="00EE652B"/>
    <w:rsid w:val="00EE6B4B"/>
    <w:rsid w:val="00EE72AB"/>
    <w:rsid w:val="00EE795B"/>
    <w:rsid w:val="00EE7C0F"/>
    <w:rsid w:val="00EF158E"/>
    <w:rsid w:val="00EF1730"/>
    <w:rsid w:val="00EF3CC1"/>
    <w:rsid w:val="00EF7570"/>
    <w:rsid w:val="00F00029"/>
    <w:rsid w:val="00F0048E"/>
    <w:rsid w:val="00F006C2"/>
    <w:rsid w:val="00F014D4"/>
    <w:rsid w:val="00F02562"/>
    <w:rsid w:val="00F02AB4"/>
    <w:rsid w:val="00F02EAF"/>
    <w:rsid w:val="00F031D0"/>
    <w:rsid w:val="00F033D5"/>
    <w:rsid w:val="00F03AB3"/>
    <w:rsid w:val="00F04166"/>
    <w:rsid w:val="00F04DD9"/>
    <w:rsid w:val="00F058F7"/>
    <w:rsid w:val="00F05DE9"/>
    <w:rsid w:val="00F0727C"/>
    <w:rsid w:val="00F076DF"/>
    <w:rsid w:val="00F07C4F"/>
    <w:rsid w:val="00F1085C"/>
    <w:rsid w:val="00F12587"/>
    <w:rsid w:val="00F13F0F"/>
    <w:rsid w:val="00F175DF"/>
    <w:rsid w:val="00F176C2"/>
    <w:rsid w:val="00F17C46"/>
    <w:rsid w:val="00F23A54"/>
    <w:rsid w:val="00F2528A"/>
    <w:rsid w:val="00F252D0"/>
    <w:rsid w:val="00F25C38"/>
    <w:rsid w:val="00F302A9"/>
    <w:rsid w:val="00F30E83"/>
    <w:rsid w:val="00F3444A"/>
    <w:rsid w:val="00F349A1"/>
    <w:rsid w:val="00F34FC3"/>
    <w:rsid w:val="00F35516"/>
    <w:rsid w:val="00F4039A"/>
    <w:rsid w:val="00F40D9E"/>
    <w:rsid w:val="00F446F6"/>
    <w:rsid w:val="00F46473"/>
    <w:rsid w:val="00F50252"/>
    <w:rsid w:val="00F50611"/>
    <w:rsid w:val="00F50C3C"/>
    <w:rsid w:val="00F512ED"/>
    <w:rsid w:val="00F5512C"/>
    <w:rsid w:val="00F55A01"/>
    <w:rsid w:val="00F62B0E"/>
    <w:rsid w:val="00F654FF"/>
    <w:rsid w:val="00F66C23"/>
    <w:rsid w:val="00F66D75"/>
    <w:rsid w:val="00F676A3"/>
    <w:rsid w:val="00F67DB1"/>
    <w:rsid w:val="00F73A1D"/>
    <w:rsid w:val="00F74926"/>
    <w:rsid w:val="00F74982"/>
    <w:rsid w:val="00F74FF2"/>
    <w:rsid w:val="00F75698"/>
    <w:rsid w:val="00F75978"/>
    <w:rsid w:val="00F75A0A"/>
    <w:rsid w:val="00F76E67"/>
    <w:rsid w:val="00F76F0B"/>
    <w:rsid w:val="00F807BA"/>
    <w:rsid w:val="00F81B7F"/>
    <w:rsid w:val="00F826C2"/>
    <w:rsid w:val="00F8366A"/>
    <w:rsid w:val="00F83D7F"/>
    <w:rsid w:val="00F83DDD"/>
    <w:rsid w:val="00F870F7"/>
    <w:rsid w:val="00F87583"/>
    <w:rsid w:val="00F87DDE"/>
    <w:rsid w:val="00F902BF"/>
    <w:rsid w:val="00F9150C"/>
    <w:rsid w:val="00F9267A"/>
    <w:rsid w:val="00F9367F"/>
    <w:rsid w:val="00F94561"/>
    <w:rsid w:val="00F948CA"/>
    <w:rsid w:val="00F97ACF"/>
    <w:rsid w:val="00F97D8A"/>
    <w:rsid w:val="00FA0596"/>
    <w:rsid w:val="00FA24D4"/>
    <w:rsid w:val="00FA2579"/>
    <w:rsid w:val="00FA4B5B"/>
    <w:rsid w:val="00FA5608"/>
    <w:rsid w:val="00FB0B9B"/>
    <w:rsid w:val="00FB1389"/>
    <w:rsid w:val="00FB229A"/>
    <w:rsid w:val="00FB44FC"/>
    <w:rsid w:val="00FB7BCA"/>
    <w:rsid w:val="00FB7E66"/>
    <w:rsid w:val="00FB7E82"/>
    <w:rsid w:val="00FC05D2"/>
    <w:rsid w:val="00FC0A95"/>
    <w:rsid w:val="00FC187B"/>
    <w:rsid w:val="00FC27E9"/>
    <w:rsid w:val="00FC2A8F"/>
    <w:rsid w:val="00FC3154"/>
    <w:rsid w:val="00FC3E4C"/>
    <w:rsid w:val="00FC4D84"/>
    <w:rsid w:val="00FC5D00"/>
    <w:rsid w:val="00FC5D58"/>
    <w:rsid w:val="00FD08A7"/>
    <w:rsid w:val="00FD1B95"/>
    <w:rsid w:val="00FD2261"/>
    <w:rsid w:val="00FD2932"/>
    <w:rsid w:val="00FD2AEA"/>
    <w:rsid w:val="00FD2D55"/>
    <w:rsid w:val="00FD351C"/>
    <w:rsid w:val="00FD422B"/>
    <w:rsid w:val="00FD42E9"/>
    <w:rsid w:val="00FD45AE"/>
    <w:rsid w:val="00FD63E0"/>
    <w:rsid w:val="00FD72D4"/>
    <w:rsid w:val="00FD7494"/>
    <w:rsid w:val="00FD7D18"/>
    <w:rsid w:val="00FE03FA"/>
    <w:rsid w:val="00FE159C"/>
    <w:rsid w:val="00FE387A"/>
    <w:rsid w:val="00FE55E1"/>
    <w:rsid w:val="00FE5758"/>
    <w:rsid w:val="00FE5F87"/>
    <w:rsid w:val="00FE67AE"/>
    <w:rsid w:val="00FE7773"/>
    <w:rsid w:val="00FE7E0E"/>
    <w:rsid w:val="00FE7EBA"/>
    <w:rsid w:val="00FF4425"/>
    <w:rsid w:val="00FF4EDB"/>
    <w:rsid w:val="00FF4FE5"/>
    <w:rsid w:val="00FF7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AD0"/>
    <w:pPr>
      <w:ind w:left="720"/>
      <w:contextualSpacing/>
    </w:pPr>
  </w:style>
  <w:style w:type="paragraph" w:styleId="stbilgi">
    <w:name w:val="header"/>
    <w:basedOn w:val="Normal"/>
    <w:link w:val="stbilgiChar"/>
    <w:uiPriority w:val="99"/>
    <w:rsid w:val="00D36AA3"/>
    <w:pPr>
      <w:tabs>
        <w:tab w:val="center" w:pos="4536"/>
        <w:tab w:val="right" w:pos="9072"/>
      </w:tabs>
    </w:pPr>
  </w:style>
  <w:style w:type="character" w:customStyle="1" w:styleId="stbilgiChar">
    <w:name w:val="Üstbilgi Char"/>
    <w:link w:val="stbilgi"/>
    <w:uiPriority w:val="99"/>
    <w:locked/>
    <w:rsid w:val="00D36AA3"/>
    <w:rPr>
      <w:rFonts w:ascii="Times New Roman" w:hAnsi="Times New Roman" w:cs="Times New Roman"/>
      <w:sz w:val="24"/>
      <w:szCs w:val="24"/>
      <w:lang w:eastAsia="tr-TR"/>
    </w:rPr>
  </w:style>
  <w:style w:type="paragraph" w:styleId="Altbilgi">
    <w:name w:val="footer"/>
    <w:basedOn w:val="Normal"/>
    <w:link w:val="AltbilgiChar"/>
    <w:uiPriority w:val="99"/>
    <w:semiHidden/>
    <w:rsid w:val="00D36AA3"/>
    <w:pPr>
      <w:tabs>
        <w:tab w:val="center" w:pos="4536"/>
        <w:tab w:val="right" w:pos="9072"/>
      </w:tabs>
    </w:pPr>
  </w:style>
  <w:style w:type="character" w:customStyle="1" w:styleId="AltbilgiChar">
    <w:name w:val="Altbilgi Char"/>
    <w:link w:val="Altbilgi"/>
    <w:uiPriority w:val="99"/>
    <w:semiHidden/>
    <w:locked/>
    <w:rsid w:val="00D36AA3"/>
    <w:rPr>
      <w:rFonts w:ascii="Times New Roman" w:hAnsi="Times New Roman" w:cs="Times New Roman"/>
      <w:sz w:val="24"/>
      <w:szCs w:val="24"/>
      <w:lang w:eastAsia="tr-TR"/>
    </w:rPr>
  </w:style>
  <w:style w:type="character" w:styleId="SayfaNumaras">
    <w:name w:val="page number"/>
    <w:uiPriority w:val="99"/>
    <w:rsid w:val="00F66D75"/>
    <w:rPr>
      <w:rFonts w:cs="Times New Roman"/>
    </w:rPr>
  </w:style>
  <w:style w:type="paragraph" w:styleId="BalonMetni">
    <w:name w:val="Balloon Text"/>
    <w:basedOn w:val="Normal"/>
    <w:link w:val="BalonMetniChar"/>
    <w:uiPriority w:val="99"/>
    <w:semiHidden/>
    <w:unhideWhenUsed/>
    <w:rsid w:val="00A37FAB"/>
    <w:rPr>
      <w:rFonts w:ascii="Tahoma" w:hAnsi="Tahoma" w:cs="Tahoma"/>
      <w:sz w:val="16"/>
      <w:szCs w:val="16"/>
    </w:rPr>
  </w:style>
  <w:style w:type="character" w:customStyle="1" w:styleId="BalonMetniChar">
    <w:name w:val="Balon Metni Char"/>
    <w:link w:val="BalonMetni"/>
    <w:uiPriority w:val="99"/>
    <w:semiHidden/>
    <w:rsid w:val="00A37F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1218">
      <w:marLeft w:val="0"/>
      <w:marRight w:val="0"/>
      <w:marTop w:val="0"/>
      <w:marBottom w:val="0"/>
      <w:divBdr>
        <w:top w:val="none" w:sz="0" w:space="0" w:color="auto"/>
        <w:left w:val="none" w:sz="0" w:space="0" w:color="auto"/>
        <w:bottom w:val="none" w:sz="0" w:space="0" w:color="auto"/>
        <w:right w:val="none" w:sz="0" w:space="0" w:color="auto"/>
      </w:divBdr>
    </w:div>
    <w:div w:id="619921219">
      <w:marLeft w:val="0"/>
      <w:marRight w:val="0"/>
      <w:marTop w:val="0"/>
      <w:marBottom w:val="0"/>
      <w:divBdr>
        <w:top w:val="none" w:sz="0" w:space="0" w:color="auto"/>
        <w:left w:val="none" w:sz="0" w:space="0" w:color="auto"/>
        <w:bottom w:val="none" w:sz="0" w:space="0" w:color="auto"/>
        <w:right w:val="none" w:sz="0" w:space="0" w:color="auto"/>
      </w:divBdr>
    </w:div>
    <w:div w:id="619921220">
      <w:marLeft w:val="0"/>
      <w:marRight w:val="0"/>
      <w:marTop w:val="0"/>
      <w:marBottom w:val="0"/>
      <w:divBdr>
        <w:top w:val="none" w:sz="0" w:space="0" w:color="auto"/>
        <w:left w:val="none" w:sz="0" w:space="0" w:color="auto"/>
        <w:bottom w:val="none" w:sz="0" w:space="0" w:color="auto"/>
        <w:right w:val="none" w:sz="0" w:space="0" w:color="auto"/>
      </w:divBdr>
    </w:div>
    <w:div w:id="619921221">
      <w:marLeft w:val="0"/>
      <w:marRight w:val="0"/>
      <w:marTop w:val="0"/>
      <w:marBottom w:val="0"/>
      <w:divBdr>
        <w:top w:val="none" w:sz="0" w:space="0" w:color="auto"/>
        <w:left w:val="none" w:sz="0" w:space="0" w:color="auto"/>
        <w:bottom w:val="none" w:sz="0" w:space="0" w:color="auto"/>
        <w:right w:val="none" w:sz="0" w:space="0" w:color="auto"/>
      </w:divBdr>
    </w:div>
    <w:div w:id="619921222">
      <w:marLeft w:val="0"/>
      <w:marRight w:val="0"/>
      <w:marTop w:val="0"/>
      <w:marBottom w:val="0"/>
      <w:divBdr>
        <w:top w:val="none" w:sz="0" w:space="0" w:color="auto"/>
        <w:left w:val="none" w:sz="0" w:space="0" w:color="auto"/>
        <w:bottom w:val="none" w:sz="0" w:space="0" w:color="auto"/>
        <w:right w:val="none" w:sz="0" w:space="0" w:color="auto"/>
      </w:divBdr>
    </w:div>
    <w:div w:id="619921223">
      <w:marLeft w:val="0"/>
      <w:marRight w:val="0"/>
      <w:marTop w:val="0"/>
      <w:marBottom w:val="0"/>
      <w:divBdr>
        <w:top w:val="none" w:sz="0" w:space="0" w:color="auto"/>
        <w:left w:val="none" w:sz="0" w:space="0" w:color="auto"/>
        <w:bottom w:val="none" w:sz="0" w:space="0" w:color="auto"/>
        <w:right w:val="none" w:sz="0" w:space="0" w:color="auto"/>
      </w:divBdr>
    </w:div>
    <w:div w:id="619921224">
      <w:marLeft w:val="0"/>
      <w:marRight w:val="0"/>
      <w:marTop w:val="0"/>
      <w:marBottom w:val="0"/>
      <w:divBdr>
        <w:top w:val="none" w:sz="0" w:space="0" w:color="auto"/>
        <w:left w:val="none" w:sz="0" w:space="0" w:color="auto"/>
        <w:bottom w:val="none" w:sz="0" w:space="0" w:color="auto"/>
        <w:right w:val="none" w:sz="0" w:space="0" w:color="auto"/>
      </w:divBdr>
    </w:div>
    <w:div w:id="619921225">
      <w:marLeft w:val="0"/>
      <w:marRight w:val="0"/>
      <w:marTop w:val="0"/>
      <w:marBottom w:val="0"/>
      <w:divBdr>
        <w:top w:val="none" w:sz="0" w:space="0" w:color="auto"/>
        <w:left w:val="none" w:sz="0" w:space="0" w:color="auto"/>
        <w:bottom w:val="none" w:sz="0" w:space="0" w:color="auto"/>
        <w:right w:val="none" w:sz="0" w:space="0" w:color="auto"/>
      </w:divBdr>
    </w:div>
    <w:div w:id="619921226">
      <w:marLeft w:val="0"/>
      <w:marRight w:val="0"/>
      <w:marTop w:val="0"/>
      <w:marBottom w:val="0"/>
      <w:divBdr>
        <w:top w:val="none" w:sz="0" w:space="0" w:color="auto"/>
        <w:left w:val="none" w:sz="0" w:space="0" w:color="auto"/>
        <w:bottom w:val="none" w:sz="0" w:space="0" w:color="auto"/>
        <w:right w:val="none" w:sz="0" w:space="0" w:color="auto"/>
      </w:divBdr>
    </w:div>
    <w:div w:id="619921227">
      <w:marLeft w:val="0"/>
      <w:marRight w:val="0"/>
      <w:marTop w:val="0"/>
      <w:marBottom w:val="0"/>
      <w:divBdr>
        <w:top w:val="none" w:sz="0" w:space="0" w:color="auto"/>
        <w:left w:val="none" w:sz="0" w:space="0" w:color="auto"/>
        <w:bottom w:val="none" w:sz="0" w:space="0" w:color="auto"/>
        <w:right w:val="none" w:sz="0" w:space="0" w:color="auto"/>
      </w:divBdr>
    </w:div>
    <w:div w:id="619921228">
      <w:marLeft w:val="0"/>
      <w:marRight w:val="0"/>
      <w:marTop w:val="0"/>
      <w:marBottom w:val="0"/>
      <w:divBdr>
        <w:top w:val="none" w:sz="0" w:space="0" w:color="auto"/>
        <w:left w:val="none" w:sz="0" w:space="0" w:color="auto"/>
        <w:bottom w:val="none" w:sz="0" w:space="0" w:color="auto"/>
        <w:right w:val="none" w:sz="0" w:space="0" w:color="auto"/>
      </w:divBdr>
    </w:div>
    <w:div w:id="14729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D0F2-0619-43BF-8326-075CE113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Pages>
  <Words>954</Words>
  <Characters>5442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dursunyz</dc:creator>
  <cp:keywords/>
  <dc:description/>
  <cp:lastModifiedBy>Admin</cp:lastModifiedBy>
  <cp:revision>854</cp:revision>
  <cp:lastPrinted>2023-06-19T07:24:00Z</cp:lastPrinted>
  <dcterms:created xsi:type="dcterms:W3CDTF">2016-09-22T12:31:00Z</dcterms:created>
  <dcterms:modified xsi:type="dcterms:W3CDTF">2023-08-29T08:14:00Z</dcterms:modified>
</cp:coreProperties>
</file>